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B5" w:rsidRDefault="00D031B5" w:rsidP="00D031B5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Приложение № 1</w:t>
      </w:r>
    </w:p>
    <w:p w:rsidR="00D031B5" w:rsidRDefault="00D031B5" w:rsidP="00D031B5">
      <w:pPr>
        <w:jc w:val="right"/>
        <w:rPr>
          <w:sz w:val="21"/>
          <w:szCs w:val="21"/>
        </w:rPr>
      </w:pPr>
      <w:r>
        <w:rPr>
          <w:sz w:val="21"/>
          <w:szCs w:val="21"/>
        </w:rPr>
        <w:t>к приказу  директора ГБУК РО «РОНМЦ НТ»</w:t>
      </w:r>
    </w:p>
    <w:p w:rsidR="00D031B5" w:rsidRPr="00FE0FC9" w:rsidRDefault="00FE0FC9" w:rsidP="00D031B5">
      <w:pPr>
        <w:ind w:left="360"/>
        <w:jc w:val="right"/>
        <w:rPr>
          <w:b/>
          <w:sz w:val="21"/>
          <w:szCs w:val="21"/>
        </w:rPr>
      </w:pPr>
      <w:r w:rsidRPr="00FE0FC9">
        <w:rPr>
          <w:b/>
          <w:sz w:val="21"/>
          <w:szCs w:val="21"/>
        </w:rPr>
        <w:t>№ _29-ОД  от  13.06.</w:t>
      </w:r>
      <w:r w:rsidR="00D031B5" w:rsidRPr="00FE0FC9">
        <w:rPr>
          <w:b/>
          <w:sz w:val="21"/>
          <w:szCs w:val="21"/>
        </w:rPr>
        <w:t>2018 г.</w:t>
      </w:r>
    </w:p>
    <w:p w:rsidR="00D031B5" w:rsidRDefault="00D031B5" w:rsidP="00D031B5">
      <w:pPr>
        <w:pStyle w:val="a3"/>
        <w:rPr>
          <w:b/>
        </w:rPr>
      </w:pPr>
      <w:r>
        <w:rPr>
          <w:b/>
        </w:rPr>
        <w:t xml:space="preserve">                                                            </w:t>
      </w:r>
    </w:p>
    <w:p w:rsidR="00D031B5" w:rsidRDefault="00D031B5" w:rsidP="00D031B5">
      <w:pPr>
        <w:pStyle w:val="a3"/>
        <w:rPr>
          <w:b/>
        </w:rPr>
      </w:pPr>
      <w:r>
        <w:rPr>
          <w:b/>
        </w:rPr>
        <w:t xml:space="preserve">                                                              ПОЛОЖЕНИЕ</w:t>
      </w:r>
    </w:p>
    <w:p w:rsidR="00D031B5" w:rsidRDefault="00D031B5" w:rsidP="00D031B5">
      <w:pPr>
        <w:pStyle w:val="a3"/>
        <w:ind w:left="360"/>
        <w:jc w:val="center"/>
        <w:rPr>
          <w:bCs/>
          <w:color w:val="000000"/>
          <w:spacing w:val="-2"/>
        </w:rPr>
      </w:pPr>
      <w:r>
        <w:t xml:space="preserve">О проведении Областного </w:t>
      </w:r>
      <w:r>
        <w:rPr>
          <w:bCs/>
          <w:color w:val="000000"/>
          <w:spacing w:val="-2"/>
        </w:rPr>
        <w:t>конкурса семейного творчества</w:t>
      </w:r>
    </w:p>
    <w:p w:rsidR="00D031B5" w:rsidRDefault="00D031B5" w:rsidP="00D031B5">
      <w:pPr>
        <w:ind w:firstLine="426"/>
        <w:jc w:val="center"/>
      </w:pPr>
      <w:r>
        <w:rPr>
          <w:b/>
          <w:bCs/>
          <w:color w:val="000000"/>
          <w:spacing w:val="-2"/>
        </w:rPr>
        <w:t>«Планета Семья»</w:t>
      </w:r>
    </w:p>
    <w:p w:rsidR="00D031B5" w:rsidRDefault="00D031B5" w:rsidP="00D031B5">
      <w:r>
        <w:rPr>
          <w:b/>
        </w:rPr>
        <w:t xml:space="preserve">     </w:t>
      </w:r>
      <w:r>
        <w:t xml:space="preserve"> Учредителями Областного конкурса семейного творчества </w:t>
      </w:r>
      <w:r>
        <w:rPr>
          <w:b/>
          <w:bCs/>
          <w:color w:val="000000"/>
          <w:spacing w:val="-2"/>
        </w:rPr>
        <w:t>«Планета Семья»</w:t>
      </w:r>
    </w:p>
    <w:p w:rsidR="00D031B5" w:rsidRDefault="00D031B5" w:rsidP="00D031B5">
      <w:pPr>
        <w:pStyle w:val="a3"/>
        <w:tabs>
          <w:tab w:val="left" w:pos="620"/>
        </w:tabs>
      </w:pPr>
      <w:r>
        <w:rPr>
          <w:b/>
        </w:rPr>
        <w:t xml:space="preserve"> </w:t>
      </w:r>
      <w:r>
        <w:t xml:space="preserve"> являются: Министерство культуры и туризма Рязанской области, ГБУК РО «Рязанский областной научно-методический центр народного творчества» при участии управлений и отделов культуры муниципальных образований Рязанской области.</w:t>
      </w:r>
    </w:p>
    <w:p w:rsidR="00D031B5" w:rsidRDefault="00D031B5" w:rsidP="00D031B5">
      <w:pPr>
        <w:pStyle w:val="a3"/>
        <w:ind w:left="360"/>
        <w:rPr>
          <w:b/>
        </w:rPr>
      </w:pPr>
      <w:r>
        <w:rPr>
          <w:b/>
        </w:rPr>
        <w:t>Цели и задачи:</w:t>
      </w:r>
    </w:p>
    <w:p w:rsidR="00D031B5" w:rsidRDefault="00D031B5" w:rsidP="00D031B5">
      <w:pPr>
        <w:jc w:val="both"/>
        <w:rPr>
          <w:color w:val="000000"/>
          <w:shd w:val="clear" w:color="auto" w:fill="FFFFFF"/>
        </w:rPr>
      </w:pPr>
      <w:r>
        <w:t xml:space="preserve">- </w:t>
      </w:r>
      <w:r>
        <w:rPr>
          <w:color w:val="000000"/>
          <w:shd w:val="clear" w:color="auto" w:fill="FFFFFF"/>
        </w:rPr>
        <w:t xml:space="preserve"> пропаганда культуры семейных отношений, здорового образа жизни;</w:t>
      </w:r>
    </w:p>
    <w:p w:rsidR="00D031B5" w:rsidRDefault="00D031B5" w:rsidP="00D031B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 возрождение и развитие семейных традиций, укрепление связей поколений;</w:t>
      </w:r>
    </w:p>
    <w:p w:rsidR="00D031B5" w:rsidRDefault="00D031B5" w:rsidP="00D031B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 создание благоприятных условий для творческой реализации семьи;</w:t>
      </w:r>
    </w:p>
    <w:p w:rsidR="00D031B5" w:rsidRDefault="00D031B5" w:rsidP="00D031B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 активизация деятельности учреждений культуры, ведущих работу с семьями;</w:t>
      </w:r>
    </w:p>
    <w:p w:rsidR="00D031B5" w:rsidRDefault="00D031B5" w:rsidP="00D031B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 выявление  и поддержка лучших творческих семей в Рязанской области;</w:t>
      </w:r>
    </w:p>
    <w:p w:rsidR="00D031B5" w:rsidRDefault="00D031B5" w:rsidP="00D031B5">
      <w:pPr>
        <w:jc w:val="both"/>
      </w:pPr>
      <w:r>
        <w:rPr>
          <w:color w:val="000000"/>
          <w:shd w:val="clear" w:color="auto" w:fill="FFFFFF"/>
        </w:rPr>
        <w:t>- повышение социальной и творческой активности семьи в социально-культурном общественном пространстве;</w:t>
      </w:r>
    </w:p>
    <w:p w:rsidR="00D031B5" w:rsidRDefault="00D031B5" w:rsidP="00D031B5">
      <w:pPr>
        <w:pStyle w:val="a5"/>
        <w:jc w:val="both"/>
        <w:rPr>
          <w:b/>
        </w:rPr>
      </w:pPr>
      <w:r>
        <w:rPr>
          <w:b/>
        </w:rPr>
        <w:t>Условия и порядок проведения конкурса:</w:t>
      </w:r>
    </w:p>
    <w:p w:rsidR="00D031B5" w:rsidRDefault="00D031B5" w:rsidP="00D031B5">
      <w:pPr>
        <w:pStyle w:val="a5"/>
        <w:jc w:val="both"/>
      </w:pPr>
      <w:r>
        <w:tab/>
        <w:t xml:space="preserve">Областной конкурс семейного творчества </w:t>
      </w:r>
      <w:r>
        <w:rPr>
          <w:b/>
          <w:bCs/>
          <w:color w:val="000000"/>
          <w:spacing w:val="-2"/>
        </w:rPr>
        <w:t>«Планета Семья»</w:t>
      </w:r>
      <w:r>
        <w:t xml:space="preserve"> проводится в</w:t>
      </w:r>
      <w:r>
        <w:rPr>
          <w:sz w:val="26"/>
          <w:szCs w:val="26"/>
        </w:rPr>
        <w:t xml:space="preserve"> </w:t>
      </w:r>
      <w:r>
        <w:t xml:space="preserve">два этапа: первый этап на местах (июнь-август), второй этап (областной) конкурс  </w:t>
      </w:r>
    </w:p>
    <w:p w:rsidR="00D031B5" w:rsidRDefault="00D031B5" w:rsidP="00D031B5">
      <w:pPr>
        <w:pStyle w:val="a5"/>
        <w:jc w:val="both"/>
        <w:rPr>
          <w:color w:val="000000"/>
          <w:spacing w:val="-1"/>
        </w:rPr>
      </w:pPr>
      <w:r>
        <w:t>(</w:t>
      </w:r>
      <w:r>
        <w:rPr>
          <w:b/>
          <w:color w:val="000000"/>
          <w:spacing w:val="4"/>
        </w:rPr>
        <w:t>8 сентября</w:t>
      </w:r>
      <w:r>
        <w:rPr>
          <w:color w:val="000000"/>
          <w:spacing w:val="4"/>
        </w:rPr>
        <w:t xml:space="preserve"> 2018 года р.п. Кадом, </w:t>
      </w:r>
      <w:r>
        <w:rPr>
          <w:b/>
          <w:color w:val="000000"/>
          <w:spacing w:val="4"/>
        </w:rPr>
        <w:t>15 сентября</w:t>
      </w:r>
      <w:r>
        <w:rPr>
          <w:color w:val="000000"/>
          <w:spacing w:val="4"/>
        </w:rPr>
        <w:t xml:space="preserve"> 2018 года г.Скопин, </w:t>
      </w:r>
      <w:r>
        <w:rPr>
          <w:b/>
          <w:color w:val="000000"/>
          <w:spacing w:val="4"/>
        </w:rPr>
        <w:t>22 сентября</w:t>
      </w:r>
      <w:r>
        <w:rPr>
          <w:color w:val="000000"/>
          <w:spacing w:val="4"/>
        </w:rPr>
        <w:t xml:space="preserve"> 2018 года г.Спасс-Клепики  ). На</w:t>
      </w:r>
      <w:r>
        <w:rPr>
          <w:color w:val="000000"/>
          <w:spacing w:val="-1"/>
        </w:rPr>
        <w:t xml:space="preserve">чало выступлений в </w:t>
      </w:r>
      <w:r>
        <w:rPr>
          <w:b/>
          <w:color w:val="000000"/>
          <w:spacing w:val="-1"/>
        </w:rPr>
        <w:t>12-00</w:t>
      </w:r>
      <w:r>
        <w:rPr>
          <w:color w:val="000000"/>
          <w:spacing w:val="-1"/>
        </w:rPr>
        <w:t xml:space="preserve"> часов.</w:t>
      </w:r>
    </w:p>
    <w:p w:rsidR="00D031B5" w:rsidRDefault="00D031B5" w:rsidP="00D031B5">
      <w:pPr>
        <w:pStyle w:val="a3"/>
        <w:rPr>
          <w:color w:val="000000"/>
          <w:spacing w:val="1"/>
        </w:rPr>
      </w:pPr>
      <w:r>
        <w:tab/>
      </w:r>
      <w:r>
        <w:rPr>
          <w:color w:val="000000"/>
          <w:spacing w:val="1"/>
        </w:rPr>
        <w:t>В конкурсе принимают участие молодые, многодетные семьи, семейно-родственные коллективы, супружеские пары, прожившие в браке не более 30 лет.</w:t>
      </w:r>
    </w:p>
    <w:p w:rsidR="00D031B5" w:rsidRDefault="00D031B5" w:rsidP="00D031B5">
      <w:pPr>
        <w:pStyle w:val="a3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Программа выступлений:</w:t>
      </w:r>
    </w:p>
    <w:p w:rsidR="00D031B5" w:rsidRDefault="00D031B5" w:rsidP="00D031B5">
      <w:pPr>
        <w:pStyle w:val="a3"/>
        <w:numPr>
          <w:ilvl w:val="0"/>
          <w:numId w:val="1"/>
        </w:numPr>
      </w:pPr>
      <w:r>
        <w:rPr>
          <w:b/>
          <w:color w:val="000000"/>
          <w:spacing w:val="1"/>
        </w:rPr>
        <w:t>ВИЗИТНАЯ  КАРТОЧКА СЕМЬИ. (</w:t>
      </w:r>
      <w:r>
        <w:rPr>
          <w:color w:val="000000"/>
          <w:spacing w:val="1"/>
        </w:rPr>
        <w:t>Каждая семья в любом жанре рассказывает о себе)  3 -5 минут.</w:t>
      </w:r>
    </w:p>
    <w:p w:rsidR="00D031B5" w:rsidRDefault="00D031B5" w:rsidP="00D031B5">
      <w:pPr>
        <w:pStyle w:val="a3"/>
        <w:numPr>
          <w:ilvl w:val="0"/>
          <w:numId w:val="1"/>
        </w:numPr>
      </w:pPr>
      <w:r>
        <w:rPr>
          <w:b/>
        </w:rPr>
        <w:t>СЕМЕЙНАЯ ТРАДИЦИЯ.</w:t>
      </w:r>
      <w:r>
        <w:t xml:space="preserve"> (Семейное блюдо, номер художественной самодеятельности и.т.д.) 3- 5  минут.</w:t>
      </w:r>
    </w:p>
    <w:p w:rsidR="00D031B5" w:rsidRDefault="00D031B5" w:rsidP="00D031B5">
      <w:pPr>
        <w:pStyle w:val="a3"/>
        <w:numPr>
          <w:ilvl w:val="0"/>
          <w:numId w:val="1"/>
        </w:numPr>
      </w:pPr>
      <w:r>
        <w:rPr>
          <w:b/>
        </w:rPr>
        <w:t>СЕМЕЙНОЕ МАСТЕРСТВО</w:t>
      </w:r>
      <w:r>
        <w:t>. (Увлечения семьи, хобби)  до 10 минут.</w:t>
      </w:r>
    </w:p>
    <w:p w:rsidR="00D031B5" w:rsidRDefault="00D031B5" w:rsidP="00D031B5">
      <w:pPr>
        <w:pStyle w:val="a3"/>
        <w:ind w:left="240"/>
      </w:pPr>
      <w:r>
        <w:t xml:space="preserve">Жюри будет внимательно следить за временем проведения программы. </w:t>
      </w:r>
    </w:p>
    <w:p w:rsidR="00D031B5" w:rsidRDefault="00D031B5" w:rsidP="00D031B5">
      <w:pPr>
        <w:pStyle w:val="a3"/>
      </w:pPr>
      <w:r>
        <w:t xml:space="preserve">              </w:t>
      </w:r>
      <w:r>
        <w:rPr>
          <w:b/>
        </w:rPr>
        <w:t>Сценарии</w:t>
      </w:r>
      <w:r>
        <w:t xml:space="preserve"> выступлений семей предоставляются </w:t>
      </w:r>
      <w:r>
        <w:rPr>
          <w:b/>
        </w:rPr>
        <w:t>обязательно в электронном (</w:t>
      </w:r>
      <w:r>
        <w:rPr>
          <w:b/>
          <w:lang w:val="en-US"/>
        </w:rPr>
        <w:t>CD</w:t>
      </w:r>
      <w:r>
        <w:rPr>
          <w:b/>
        </w:rPr>
        <w:t>-диск) виде</w:t>
      </w:r>
      <w:r>
        <w:t xml:space="preserve"> на областном конкурсе. </w:t>
      </w:r>
    </w:p>
    <w:p w:rsidR="00D031B5" w:rsidRDefault="00D031B5" w:rsidP="00D031B5">
      <w:pPr>
        <w:pStyle w:val="a3"/>
      </w:pPr>
      <w:r>
        <w:tab/>
        <w:t>В адрес оргкомитета (</w:t>
      </w:r>
      <w:r>
        <w:rPr>
          <w:b/>
        </w:rPr>
        <w:t>до 27 августа 2018г</w:t>
      </w:r>
      <w:r>
        <w:t>.)  высылается анкета-заявка   на участие в областном конкурсе  (анкета прилагается).      Творческие семейные  коллективы используют свой реквизит, фонограммы на электронных носителях (мини-диск, диск, флеш-карта).</w:t>
      </w:r>
    </w:p>
    <w:p w:rsidR="00D031B5" w:rsidRDefault="00D031B5" w:rsidP="00D031B5">
      <w:pPr>
        <w:pStyle w:val="a3"/>
      </w:pPr>
      <w:r>
        <w:t xml:space="preserve">      </w:t>
      </w:r>
      <w:r>
        <w:tab/>
      </w:r>
      <w:r>
        <w:rPr>
          <w:b/>
        </w:rPr>
        <w:t>Критерии оценки</w:t>
      </w:r>
      <w:r>
        <w:t>: Жюри оценивает   сценарное мастерство, исполнительский уровень, знание семейных традиций, чувство юмора, находчивость, остроумие, культуру семейных отношений. Жюри имеет право: делить места среди участников, присуждать не все места, присуждать специальные призы. В случае если голосование каких либо вопросов имеет равное количество голосов «за» и «против» - решающим является голос председателя.</w:t>
      </w:r>
    </w:p>
    <w:p w:rsidR="00D031B5" w:rsidRDefault="00D031B5" w:rsidP="00D031B5">
      <w:pPr>
        <w:pStyle w:val="a3"/>
        <w:ind w:firstLine="284"/>
      </w:pPr>
      <w:r>
        <w:t>Решение жюри обжалованию не подлежит. Жюри не вступает  в дискуссии.</w:t>
      </w:r>
    </w:p>
    <w:p w:rsidR="00D031B5" w:rsidRDefault="00D031B5" w:rsidP="00D031B5">
      <w:pPr>
        <w:pStyle w:val="a3"/>
        <w:ind w:firstLine="284"/>
        <w:rPr>
          <w:b/>
        </w:rPr>
      </w:pPr>
      <w:r>
        <w:t xml:space="preserve">       </w:t>
      </w:r>
      <w:r>
        <w:rPr>
          <w:b/>
        </w:rPr>
        <w:t xml:space="preserve">Награждение: </w:t>
      </w:r>
      <w:r>
        <w:t>Победителям конкурсной программы вручаются дипломы Лауреата и призы. Участники конкурсной программы награждаются дипломами за участие и памятными подарками.</w:t>
      </w:r>
    </w:p>
    <w:p w:rsidR="00D031B5" w:rsidRDefault="00D031B5" w:rsidP="00D031B5">
      <w:pPr>
        <w:pStyle w:val="a3"/>
      </w:pPr>
      <w:r>
        <w:t xml:space="preserve">           </w:t>
      </w:r>
      <w:r>
        <w:rPr>
          <w:b/>
        </w:rPr>
        <w:t>Финансовые условия:</w:t>
      </w:r>
      <w:r>
        <w:t>.</w:t>
      </w:r>
    </w:p>
    <w:p w:rsidR="00D031B5" w:rsidRDefault="00D031B5" w:rsidP="00D031B5">
      <w:pPr>
        <w:pStyle w:val="a3"/>
        <w:ind w:hanging="426"/>
      </w:pPr>
      <w:r>
        <w:tab/>
        <w:t>Финансирование конкурса проводится на долевых началах его учредителями, а также за счет привлечения  муниципальных  и спонсорских средств.</w:t>
      </w:r>
    </w:p>
    <w:p w:rsidR="00D031B5" w:rsidRDefault="00D031B5" w:rsidP="00D031B5">
      <w:pPr>
        <w:pStyle w:val="a3"/>
        <w:ind w:hanging="360"/>
      </w:pPr>
      <w:r>
        <w:tab/>
      </w:r>
    </w:p>
    <w:p w:rsidR="00D031B5" w:rsidRDefault="00D031B5" w:rsidP="00D031B5">
      <w:pPr>
        <w:pStyle w:val="a3"/>
      </w:pPr>
      <w:r>
        <w:rPr>
          <w:u w:val="single"/>
        </w:rPr>
        <w:t>Телефон для справок:</w:t>
      </w:r>
      <w:r>
        <w:t xml:space="preserve"> </w:t>
      </w:r>
      <w:r>
        <w:rPr>
          <w:b/>
        </w:rPr>
        <w:t>25-47-03</w:t>
      </w:r>
      <w:r>
        <w:t xml:space="preserve"> отдел клубной работы (Перфилова И.И.).</w:t>
      </w:r>
    </w:p>
    <w:p w:rsidR="00D031B5" w:rsidRDefault="00D031B5" w:rsidP="00D031B5">
      <w:pPr>
        <w:pStyle w:val="a3"/>
        <w:ind w:left="360"/>
      </w:pPr>
      <w:r>
        <w:t xml:space="preserve"> Эл. Почта: </w:t>
      </w:r>
      <w:r>
        <w:rPr>
          <w:lang w:val="en-US"/>
        </w:rPr>
        <w:t>cnt</w:t>
      </w:r>
      <w:r>
        <w:t>_</w:t>
      </w:r>
      <w:r>
        <w:rPr>
          <w:lang w:val="en-US"/>
        </w:rPr>
        <w:t>sockult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D031B5" w:rsidRDefault="00D031B5" w:rsidP="00D031B5">
      <w:pPr>
        <w:pStyle w:val="a3"/>
        <w:ind w:left="360"/>
        <w:jc w:val="right"/>
      </w:pPr>
    </w:p>
    <w:p w:rsidR="00D031B5" w:rsidRDefault="00D031B5" w:rsidP="00D031B5">
      <w:pPr>
        <w:pStyle w:val="a3"/>
        <w:ind w:left="360"/>
        <w:jc w:val="right"/>
      </w:pPr>
    </w:p>
    <w:p w:rsidR="00D031B5" w:rsidRPr="00D031B5" w:rsidRDefault="00D031B5" w:rsidP="00D031B5">
      <w:pPr>
        <w:jc w:val="right"/>
        <w:rPr>
          <w:b/>
        </w:rPr>
      </w:pPr>
      <w:r>
        <w:rPr>
          <w:b/>
        </w:rPr>
        <w:t xml:space="preserve">    </w:t>
      </w:r>
      <w:r>
        <w:rPr>
          <w:sz w:val="21"/>
          <w:szCs w:val="21"/>
        </w:rPr>
        <w:t>Приложение № 2</w:t>
      </w:r>
    </w:p>
    <w:p w:rsidR="00D031B5" w:rsidRDefault="00D031B5" w:rsidP="00D031B5">
      <w:pPr>
        <w:jc w:val="right"/>
        <w:rPr>
          <w:sz w:val="21"/>
          <w:szCs w:val="21"/>
        </w:rPr>
      </w:pPr>
      <w:r>
        <w:rPr>
          <w:sz w:val="21"/>
          <w:szCs w:val="21"/>
        </w:rPr>
        <w:t>к приказу  директора ГБУК РО «РОНМЦ НТ»</w:t>
      </w:r>
    </w:p>
    <w:p w:rsidR="00D031B5" w:rsidRDefault="00D031B5" w:rsidP="00D031B5">
      <w:pPr>
        <w:ind w:left="360"/>
        <w:jc w:val="right"/>
        <w:rPr>
          <w:sz w:val="21"/>
          <w:szCs w:val="21"/>
        </w:rPr>
      </w:pPr>
      <w:r>
        <w:rPr>
          <w:sz w:val="21"/>
          <w:szCs w:val="21"/>
        </w:rPr>
        <w:t>№ ______ от ________2018 г.</w:t>
      </w:r>
    </w:p>
    <w:p w:rsidR="00D031B5" w:rsidRDefault="00D031B5" w:rsidP="00D031B5">
      <w:pPr>
        <w:pStyle w:val="a3"/>
        <w:ind w:left="360"/>
        <w:jc w:val="right"/>
      </w:pPr>
    </w:p>
    <w:p w:rsidR="00D031B5" w:rsidRDefault="00D031B5" w:rsidP="00D031B5">
      <w:pPr>
        <w:pStyle w:val="a3"/>
        <w:tabs>
          <w:tab w:val="left" w:pos="5900"/>
        </w:tabs>
        <w:ind w:left="360"/>
        <w:jc w:val="right"/>
      </w:pPr>
    </w:p>
    <w:p w:rsidR="00D031B5" w:rsidRDefault="00D031B5" w:rsidP="00D031B5">
      <w:pPr>
        <w:pStyle w:val="a3"/>
        <w:tabs>
          <w:tab w:val="left" w:pos="5900"/>
        </w:tabs>
        <w:ind w:left="360"/>
        <w:jc w:val="center"/>
      </w:pPr>
      <w:r>
        <w:t xml:space="preserve">                                                                                                          </w:t>
      </w:r>
    </w:p>
    <w:p w:rsidR="00D031B5" w:rsidRDefault="00D031B5" w:rsidP="00D031B5">
      <w:pPr>
        <w:pStyle w:val="a3"/>
        <w:ind w:left="360"/>
        <w:jc w:val="right"/>
      </w:pPr>
    </w:p>
    <w:p w:rsidR="00D031B5" w:rsidRDefault="00D031B5" w:rsidP="00D031B5">
      <w:pPr>
        <w:pStyle w:val="a3"/>
        <w:ind w:left="360"/>
      </w:pPr>
      <w:r>
        <w:t xml:space="preserve">                                                              </w:t>
      </w:r>
      <w:r>
        <w:rPr>
          <w:b/>
          <w:sz w:val="28"/>
          <w:szCs w:val="28"/>
        </w:rPr>
        <w:t>ГРАФИК</w:t>
      </w:r>
    </w:p>
    <w:p w:rsidR="00D031B5" w:rsidRDefault="00D031B5" w:rsidP="00D031B5">
      <w:pPr>
        <w:pStyle w:val="a3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областного конкурса семейного творчества</w:t>
      </w:r>
    </w:p>
    <w:p w:rsidR="00D031B5" w:rsidRDefault="00D031B5" w:rsidP="00D031B5">
      <w:pPr>
        <w:pStyle w:val="a3"/>
        <w:ind w:left="360"/>
        <w:jc w:val="center"/>
        <w:rPr>
          <w:b/>
        </w:rPr>
      </w:pPr>
      <w:r>
        <w:rPr>
          <w:b/>
          <w:bCs/>
          <w:color w:val="000000"/>
          <w:spacing w:val="-2"/>
        </w:rPr>
        <w:t>«Планета Семья!».</w:t>
      </w:r>
    </w:p>
    <w:p w:rsidR="00D031B5" w:rsidRDefault="00D031B5" w:rsidP="00D031B5">
      <w:pPr>
        <w:pStyle w:val="a3"/>
        <w:ind w:left="360"/>
        <w:jc w:val="center"/>
      </w:pPr>
    </w:p>
    <w:tbl>
      <w:tblPr>
        <w:tblW w:w="96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3360"/>
        <w:gridCol w:w="3371"/>
        <w:gridCol w:w="2232"/>
      </w:tblGrid>
      <w:tr w:rsidR="00D031B5" w:rsidTr="00D031B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>№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>Наименование зоны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>Наименование</w:t>
            </w:r>
          </w:p>
          <w:p w:rsidR="00D031B5" w:rsidRDefault="00D031B5">
            <w:pPr>
              <w:pStyle w:val="a3"/>
            </w:pPr>
            <w:r>
              <w:t>района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 xml:space="preserve">Дата, время, место </w:t>
            </w:r>
          </w:p>
          <w:p w:rsidR="00D031B5" w:rsidRDefault="00D031B5">
            <w:pPr>
              <w:pStyle w:val="a3"/>
            </w:pPr>
            <w:r>
              <w:t>проведения</w:t>
            </w:r>
          </w:p>
        </w:tc>
      </w:tr>
      <w:tr w:rsidR="00D031B5" w:rsidTr="00D031B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>г.Спасс-Клепики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 xml:space="preserve">  Рязанский,  Захаровский,  Рыбновский, Михайловский, Старожиловский, Спасский, Клепиковский, Касимовский, Пронский, г.Касимов</w:t>
            </w:r>
          </w:p>
          <w:p w:rsidR="00D031B5" w:rsidRDefault="00D031B5">
            <w:pPr>
              <w:pStyle w:val="a3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 сентября 2018г.</w:t>
            </w:r>
          </w:p>
          <w:p w:rsidR="00D031B5" w:rsidRDefault="00D031B5">
            <w:pPr>
              <w:pStyle w:val="a3"/>
              <w:jc w:val="center"/>
            </w:pPr>
            <w:r>
              <w:t>12.00</w:t>
            </w:r>
          </w:p>
        </w:tc>
      </w:tr>
      <w:tr w:rsidR="00D031B5" w:rsidTr="00D031B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 xml:space="preserve">2.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r>
              <w:t>г.Скопин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>Ряжский,Сараевский, Скопинский,Александро-Невский,Ухоловский, Кораблинский, Милославский, Сапожковский, г.Скопин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B5" w:rsidRDefault="00D031B5">
            <w:pPr>
              <w:pStyle w:val="a3"/>
              <w:jc w:val="center"/>
            </w:pPr>
            <w:r>
              <w:rPr>
                <w:b/>
              </w:rPr>
              <w:t>15 сентября 2018г</w:t>
            </w:r>
            <w:r>
              <w:t>.</w:t>
            </w:r>
          </w:p>
          <w:p w:rsidR="00D031B5" w:rsidRDefault="00D031B5">
            <w:pPr>
              <w:pStyle w:val="a3"/>
              <w:jc w:val="center"/>
            </w:pPr>
            <w:r>
              <w:t>12.00</w:t>
            </w:r>
          </w:p>
          <w:p w:rsidR="00D031B5" w:rsidRDefault="00D031B5">
            <w:pPr>
              <w:pStyle w:val="a3"/>
              <w:jc w:val="center"/>
            </w:pPr>
          </w:p>
          <w:p w:rsidR="00D031B5" w:rsidRDefault="00D031B5">
            <w:pPr>
              <w:pStyle w:val="a3"/>
              <w:jc w:val="center"/>
            </w:pPr>
          </w:p>
          <w:p w:rsidR="00D031B5" w:rsidRDefault="00D031B5">
            <w:pPr>
              <w:pStyle w:val="a3"/>
              <w:jc w:val="center"/>
            </w:pPr>
          </w:p>
        </w:tc>
      </w:tr>
      <w:tr w:rsidR="00D031B5" w:rsidTr="00D031B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r>
              <w:t>р.п. Кадом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</w:pPr>
            <w:r>
              <w:t>Кадомский, Сасовский, Ермишинский, Шиловский, Шацкий, Пителинский, Путятинский, Чучковский, г.Сасово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B5" w:rsidRDefault="00D031B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 сентября 2018г.</w:t>
            </w:r>
          </w:p>
          <w:p w:rsidR="00D031B5" w:rsidRDefault="00D031B5">
            <w:pPr>
              <w:pStyle w:val="a3"/>
              <w:jc w:val="center"/>
            </w:pPr>
            <w:r>
              <w:t>12.00</w:t>
            </w:r>
          </w:p>
        </w:tc>
      </w:tr>
    </w:tbl>
    <w:p w:rsidR="00D031B5" w:rsidRDefault="00D031B5" w:rsidP="00D031B5">
      <w:pPr>
        <w:pStyle w:val="a3"/>
      </w:pPr>
    </w:p>
    <w:p w:rsidR="00D031B5" w:rsidRDefault="00D031B5" w:rsidP="00D031B5">
      <w:pPr>
        <w:pStyle w:val="a3"/>
        <w:ind w:left="360"/>
        <w:rPr>
          <w:u w:val="single"/>
        </w:rPr>
      </w:pPr>
    </w:p>
    <w:p w:rsidR="00D031B5" w:rsidRDefault="00D031B5" w:rsidP="00D031B5">
      <w:pPr>
        <w:pStyle w:val="a3"/>
        <w:ind w:left="360"/>
        <w:rPr>
          <w:sz w:val="26"/>
          <w:szCs w:val="26"/>
          <w:u w:val="single"/>
        </w:rPr>
      </w:pPr>
    </w:p>
    <w:p w:rsidR="00D031B5" w:rsidRDefault="00D031B5" w:rsidP="00D031B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031B5" w:rsidRDefault="00D031B5" w:rsidP="00D031B5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>По желанию участников конкурса тематические консультации могут  быть предоставлены  по согласованию.</w:t>
      </w:r>
    </w:p>
    <w:p w:rsidR="00D031B5" w:rsidRDefault="00D031B5" w:rsidP="00D031B5">
      <w:pPr>
        <w:jc w:val="center"/>
        <w:rPr>
          <w:b/>
          <w:sz w:val="26"/>
          <w:szCs w:val="26"/>
        </w:rPr>
      </w:pPr>
    </w:p>
    <w:p w:rsidR="00D031B5" w:rsidRDefault="00D031B5" w:rsidP="00D031B5">
      <w:pPr>
        <w:jc w:val="center"/>
        <w:rPr>
          <w:b/>
          <w:sz w:val="26"/>
          <w:szCs w:val="26"/>
        </w:rPr>
      </w:pPr>
    </w:p>
    <w:p w:rsidR="00D031B5" w:rsidRDefault="00D031B5" w:rsidP="00D031B5">
      <w:pPr>
        <w:jc w:val="center"/>
        <w:rPr>
          <w:b/>
          <w:sz w:val="28"/>
          <w:szCs w:val="28"/>
        </w:rPr>
      </w:pPr>
    </w:p>
    <w:p w:rsidR="00D031B5" w:rsidRDefault="00D031B5" w:rsidP="00D031B5">
      <w:pPr>
        <w:jc w:val="center"/>
        <w:rPr>
          <w:b/>
          <w:sz w:val="28"/>
          <w:szCs w:val="28"/>
        </w:rPr>
      </w:pPr>
    </w:p>
    <w:p w:rsidR="00D031B5" w:rsidRDefault="00D031B5" w:rsidP="00D031B5">
      <w:pPr>
        <w:jc w:val="center"/>
        <w:rPr>
          <w:b/>
          <w:sz w:val="28"/>
          <w:szCs w:val="28"/>
        </w:rPr>
      </w:pPr>
    </w:p>
    <w:p w:rsidR="00D031B5" w:rsidRDefault="00D031B5" w:rsidP="00D031B5">
      <w:pPr>
        <w:jc w:val="center"/>
        <w:rPr>
          <w:b/>
          <w:sz w:val="28"/>
          <w:szCs w:val="28"/>
        </w:rPr>
      </w:pPr>
    </w:p>
    <w:p w:rsidR="00D031B5" w:rsidRDefault="00D031B5" w:rsidP="00D031B5">
      <w:pPr>
        <w:jc w:val="center"/>
        <w:rPr>
          <w:b/>
          <w:sz w:val="28"/>
          <w:szCs w:val="28"/>
        </w:rPr>
      </w:pPr>
    </w:p>
    <w:p w:rsidR="00D031B5" w:rsidRDefault="00D031B5" w:rsidP="00D031B5">
      <w:pPr>
        <w:jc w:val="center"/>
        <w:rPr>
          <w:b/>
          <w:sz w:val="28"/>
          <w:szCs w:val="28"/>
        </w:rPr>
      </w:pPr>
    </w:p>
    <w:p w:rsidR="00D031B5" w:rsidRDefault="00D031B5" w:rsidP="00D031B5">
      <w:pPr>
        <w:jc w:val="center"/>
        <w:rPr>
          <w:b/>
          <w:sz w:val="28"/>
          <w:szCs w:val="28"/>
        </w:rPr>
      </w:pPr>
    </w:p>
    <w:p w:rsidR="00D031B5" w:rsidRDefault="00D031B5" w:rsidP="00D031B5">
      <w:pPr>
        <w:jc w:val="center"/>
        <w:rPr>
          <w:b/>
          <w:sz w:val="28"/>
          <w:szCs w:val="28"/>
        </w:rPr>
      </w:pPr>
    </w:p>
    <w:p w:rsidR="00D031B5" w:rsidRDefault="00D031B5" w:rsidP="00D031B5">
      <w:pPr>
        <w:rPr>
          <w:b/>
          <w:sz w:val="28"/>
          <w:szCs w:val="28"/>
        </w:rPr>
      </w:pPr>
    </w:p>
    <w:p w:rsidR="00D031B5" w:rsidRDefault="00D031B5" w:rsidP="00D031B5">
      <w:pPr>
        <w:rPr>
          <w:b/>
          <w:sz w:val="28"/>
          <w:szCs w:val="28"/>
        </w:rPr>
      </w:pPr>
    </w:p>
    <w:p w:rsidR="00D031B5" w:rsidRDefault="00D031B5" w:rsidP="00D031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ЗАЯВКА-АНКЕТА</w:t>
      </w:r>
    </w:p>
    <w:p w:rsidR="00D031B5" w:rsidRDefault="00D031B5" w:rsidP="00D031B5">
      <w:r>
        <w:t xml:space="preserve">                              на участие в областном конкурсе семейного творчества</w:t>
      </w:r>
    </w:p>
    <w:p w:rsidR="00D031B5" w:rsidRDefault="00D031B5" w:rsidP="00D031B5">
      <w:pPr>
        <w:pStyle w:val="a3"/>
        <w:ind w:left="360"/>
        <w:jc w:val="left"/>
        <w:rPr>
          <w:b/>
        </w:rPr>
      </w:pPr>
      <w:r>
        <w:rPr>
          <w:b/>
          <w:bCs/>
          <w:color w:val="000000"/>
          <w:spacing w:val="-2"/>
        </w:rPr>
        <w:t xml:space="preserve">                                             «Планета Семья».</w:t>
      </w:r>
    </w:p>
    <w:p w:rsidR="00D031B5" w:rsidRDefault="00D031B5" w:rsidP="00D031B5">
      <w:pPr>
        <w:rPr>
          <w:b/>
          <w:sz w:val="28"/>
          <w:szCs w:val="28"/>
        </w:rPr>
      </w:pPr>
    </w:p>
    <w:p w:rsidR="00D031B5" w:rsidRDefault="00D031B5" w:rsidP="00D031B5">
      <w:pPr>
        <w:numPr>
          <w:ilvl w:val="0"/>
          <w:numId w:val="2"/>
        </w:numPr>
      </w:pPr>
      <w:r>
        <w:t>Участник: название семейного коллектива, Ф.И.О. участников конкурса (полностью)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1B5" w:rsidRDefault="00D031B5" w:rsidP="00D031B5">
      <w:pPr>
        <w:ind w:left="360"/>
      </w:pPr>
      <w:r>
        <w:t>________________________________________________________________________</w:t>
      </w:r>
    </w:p>
    <w:p w:rsidR="00D031B5" w:rsidRDefault="00D031B5" w:rsidP="00D031B5"/>
    <w:p w:rsidR="00D031B5" w:rsidRDefault="00D031B5" w:rsidP="00D031B5">
      <w:r>
        <w:t>2.Район ( адрес участника конкурса)____________________________________________________________________</w:t>
      </w:r>
    </w:p>
    <w:p w:rsidR="00D031B5" w:rsidRDefault="00D031B5" w:rsidP="00D031B5"/>
    <w:p w:rsidR="00D031B5" w:rsidRDefault="00D031B5" w:rsidP="00D031B5">
      <w:pPr>
        <w:ind w:left="720"/>
      </w:pPr>
      <w:r>
        <w:t xml:space="preserve"> </w:t>
      </w:r>
    </w:p>
    <w:p w:rsidR="00D031B5" w:rsidRDefault="00D031B5" w:rsidP="00D031B5"/>
    <w:p w:rsidR="00D031B5" w:rsidRDefault="00D031B5" w:rsidP="00D031B5">
      <w:r>
        <w:t>3.Контактные  телефоны:  _____________________________________________________________________________</w:t>
      </w:r>
    </w:p>
    <w:p w:rsidR="00D031B5" w:rsidRDefault="00D031B5" w:rsidP="00D031B5">
      <w:r>
        <w:t>4.Семейный коллектив  (кандидатура для награждения)_________________________________________________________________.</w:t>
      </w:r>
    </w:p>
    <w:p w:rsidR="00D031B5" w:rsidRDefault="00D031B5" w:rsidP="00D031B5"/>
    <w:p w:rsidR="00D031B5" w:rsidRDefault="00D031B5" w:rsidP="00D031B5">
      <w:r>
        <w:t>(Ф.И.О. год рождения, паспортные данные, страховое свидетельство, адрес по прописке, индекс)</w:t>
      </w:r>
    </w:p>
    <w:p w:rsidR="00D031B5" w:rsidRDefault="00D031B5" w:rsidP="00D031B5">
      <w:pPr>
        <w:tabs>
          <w:tab w:val="left" w:pos="2860"/>
        </w:tabs>
      </w:pPr>
      <w:r>
        <w:t>_____________________________________________________________________________</w:t>
      </w:r>
    </w:p>
    <w:p w:rsidR="00D031B5" w:rsidRDefault="00D031B5" w:rsidP="00D031B5">
      <w:r>
        <w:t>5.Общее количество участников___________________________________________________________________</w:t>
      </w:r>
    </w:p>
    <w:p w:rsidR="00D031B5" w:rsidRDefault="00D031B5" w:rsidP="00D031B5"/>
    <w:p w:rsidR="00D031B5" w:rsidRDefault="00D031B5" w:rsidP="00D031B5">
      <w:r>
        <w:t xml:space="preserve">6.Техническое обеспечение (наличие фонограмм, </w:t>
      </w:r>
      <w:r>
        <w:rPr>
          <w:b/>
        </w:rPr>
        <w:t>какие электронные носители</w:t>
      </w:r>
      <w:r>
        <w:t>)  ____________________________________________________________________</w:t>
      </w:r>
    </w:p>
    <w:p w:rsidR="00D031B5" w:rsidRDefault="00D031B5" w:rsidP="00D031B5"/>
    <w:p w:rsidR="00D031B5" w:rsidRDefault="00D031B5" w:rsidP="00D031B5">
      <w:pPr>
        <w:pStyle w:val="a3"/>
        <w:jc w:val="left"/>
        <w:rPr>
          <w:sz w:val="28"/>
          <w:szCs w:val="28"/>
        </w:rPr>
      </w:pPr>
    </w:p>
    <w:p w:rsidR="00D031B5" w:rsidRDefault="00D031B5" w:rsidP="00D031B5">
      <w:pPr>
        <w:pStyle w:val="a3"/>
        <w:jc w:val="left"/>
        <w:rPr>
          <w:sz w:val="28"/>
          <w:szCs w:val="28"/>
        </w:rPr>
      </w:pPr>
    </w:p>
    <w:p w:rsidR="00D031B5" w:rsidRDefault="00D031B5" w:rsidP="00D031B5">
      <w:pPr>
        <w:pStyle w:val="a3"/>
        <w:jc w:val="left"/>
      </w:pPr>
      <w:r>
        <w:rPr>
          <w:sz w:val="28"/>
          <w:szCs w:val="28"/>
        </w:rPr>
        <w:t>__________________________________________________________________</w:t>
      </w:r>
      <w:r>
        <w:t xml:space="preserve">                                                                        (Ф.И.О. сопровождающего лица, номер мобильного телефона)</w:t>
      </w:r>
    </w:p>
    <w:p w:rsidR="00D031B5" w:rsidRDefault="00D031B5" w:rsidP="00D031B5">
      <w:pPr>
        <w:pStyle w:val="a3"/>
        <w:jc w:val="left"/>
      </w:pPr>
    </w:p>
    <w:p w:rsidR="00D031B5" w:rsidRDefault="00D031B5" w:rsidP="00D031B5">
      <w:pPr>
        <w:pStyle w:val="a3"/>
        <w:jc w:val="left"/>
      </w:pPr>
      <w:r>
        <w:t>«_____»___________2018г.</w:t>
      </w:r>
    </w:p>
    <w:p w:rsidR="00D031B5" w:rsidRDefault="00D031B5" w:rsidP="00D031B5">
      <w:pPr>
        <w:pStyle w:val="a3"/>
        <w:jc w:val="left"/>
      </w:pPr>
    </w:p>
    <w:p w:rsidR="00D031B5" w:rsidRDefault="00D031B5" w:rsidP="00D031B5">
      <w:pPr>
        <w:pStyle w:val="a3"/>
        <w:jc w:val="left"/>
        <w:rPr>
          <w:sz w:val="36"/>
          <w:szCs w:val="36"/>
        </w:rPr>
      </w:pPr>
    </w:p>
    <w:p w:rsidR="00D031B5" w:rsidRDefault="00D031B5" w:rsidP="00D031B5">
      <w:pPr>
        <w:pStyle w:val="a3"/>
        <w:ind w:left="360"/>
        <w:jc w:val="left"/>
        <w:rPr>
          <w:sz w:val="36"/>
          <w:szCs w:val="36"/>
        </w:rPr>
      </w:pPr>
      <w:r>
        <w:rPr>
          <w:sz w:val="28"/>
          <w:szCs w:val="28"/>
        </w:rPr>
        <w:t>М.П.</w:t>
      </w:r>
      <w:r>
        <w:rPr>
          <w:sz w:val="36"/>
          <w:szCs w:val="36"/>
        </w:rPr>
        <w:t xml:space="preserve">                                 </w:t>
      </w:r>
      <w:r>
        <w:t>Подпись</w:t>
      </w:r>
      <w:r>
        <w:rPr>
          <w:sz w:val="28"/>
          <w:szCs w:val="28"/>
        </w:rPr>
        <w:t>:________________________________</w:t>
      </w:r>
    </w:p>
    <w:p w:rsidR="00D031B5" w:rsidRDefault="00D031B5" w:rsidP="00D031B5">
      <w:pPr>
        <w:pStyle w:val="a3"/>
        <w:ind w:left="360"/>
        <w:jc w:val="left"/>
      </w:pPr>
    </w:p>
    <w:p w:rsidR="00D031B5" w:rsidRDefault="00D031B5" w:rsidP="00D031B5"/>
    <w:p w:rsidR="00D031B5" w:rsidRDefault="00D031B5" w:rsidP="00D031B5"/>
    <w:p w:rsidR="00D031B5" w:rsidRDefault="00D031B5" w:rsidP="00D031B5"/>
    <w:p w:rsidR="006B51FB" w:rsidRDefault="006B51FB"/>
    <w:sectPr w:rsidR="006B51FB" w:rsidSect="00D031B5">
      <w:pgSz w:w="11906" w:h="16838"/>
      <w:pgMar w:top="1134" w:right="851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3E4" w:rsidRDefault="00FF23E4" w:rsidP="00D031B5">
      <w:r>
        <w:separator/>
      </w:r>
    </w:p>
  </w:endnote>
  <w:endnote w:type="continuationSeparator" w:id="0">
    <w:p w:rsidR="00FF23E4" w:rsidRDefault="00FF23E4" w:rsidP="00D0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3E4" w:rsidRDefault="00FF23E4" w:rsidP="00D031B5">
      <w:r>
        <w:separator/>
      </w:r>
    </w:p>
  </w:footnote>
  <w:footnote w:type="continuationSeparator" w:id="0">
    <w:p w:rsidR="00FF23E4" w:rsidRDefault="00FF23E4" w:rsidP="00D03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064"/>
    <w:multiLevelType w:val="hybridMultilevel"/>
    <w:tmpl w:val="F0467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02914"/>
    <w:multiLevelType w:val="hybridMultilevel"/>
    <w:tmpl w:val="FA924744"/>
    <w:lvl w:ilvl="0" w:tplc="1B9E0166">
      <w:start w:val="1"/>
      <w:numFmt w:val="decimal"/>
      <w:lvlText w:val="%1."/>
      <w:lvlJc w:val="left"/>
      <w:pPr>
        <w:ind w:left="6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1B5"/>
    <w:rsid w:val="001172A8"/>
    <w:rsid w:val="00522A97"/>
    <w:rsid w:val="006B51FB"/>
    <w:rsid w:val="00D031B5"/>
    <w:rsid w:val="00FE0FC9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31B5"/>
    <w:pPr>
      <w:jc w:val="both"/>
    </w:pPr>
  </w:style>
  <w:style w:type="character" w:customStyle="1" w:styleId="a4">
    <w:name w:val="Основной текст Знак"/>
    <w:basedOn w:val="a0"/>
    <w:link w:val="a3"/>
    <w:rsid w:val="00D0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3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3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A191-E37C-4879-BB20-FEE8C7BA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901</Words>
  <Characters>5137</Characters>
  <Application>Microsoft Office Word</Application>
  <DocSecurity>0</DocSecurity>
  <Lines>42</Lines>
  <Paragraphs>12</Paragraphs>
  <ScaleCrop>false</ScaleCrop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STD</cp:lastModifiedBy>
  <cp:revision>3</cp:revision>
  <dcterms:created xsi:type="dcterms:W3CDTF">2018-06-13T10:51:00Z</dcterms:created>
  <dcterms:modified xsi:type="dcterms:W3CDTF">2018-06-13T12:37:00Z</dcterms:modified>
</cp:coreProperties>
</file>