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A7" w:rsidRDefault="00B250A7" w:rsidP="00B250A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36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63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E66631">
        <w:rPr>
          <w:rFonts w:ascii="Times New Roman" w:hAnsi="Times New Roman" w:cs="Times New Roman"/>
          <w:b/>
          <w:sz w:val="24"/>
          <w:szCs w:val="24"/>
        </w:rPr>
        <w:t>:</w:t>
      </w:r>
    </w:p>
    <w:p w:rsidR="00B250A7" w:rsidRDefault="00B250A7" w:rsidP="00B250A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Директор ГБУК «Рязанский  </w:t>
      </w:r>
    </w:p>
    <w:p w:rsidR="00B250A7" w:rsidRDefault="00B250A7" w:rsidP="00B250A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областной научно-методический                                                                            </w:t>
      </w:r>
    </w:p>
    <w:p w:rsidR="00B250A7" w:rsidRDefault="00B250A7" w:rsidP="00B250A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центр народного творчества»</w:t>
      </w:r>
    </w:p>
    <w:p w:rsidR="00B250A7" w:rsidRDefault="00B250A7" w:rsidP="00B250A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______________Е.М.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Шаповская</w:t>
      </w:r>
      <w:proofErr w:type="spellEnd"/>
    </w:p>
    <w:p w:rsidR="00B250A7" w:rsidRDefault="00B250A7" w:rsidP="00B250A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7F197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C979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50A7" w:rsidRDefault="00B250A7" w:rsidP="00B250A7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A7" w:rsidRDefault="00B250A7" w:rsidP="00B250A7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50A7" w:rsidRDefault="00B250A7" w:rsidP="00B250A7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74E0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25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открытого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видеопроекта</w:t>
      </w:r>
      <w:proofErr w:type="spellEnd"/>
    </w:p>
    <w:p w:rsidR="00B250A7" w:rsidRDefault="00B250A7" w:rsidP="00B250A7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792B">
        <w:rPr>
          <w:rFonts w:ascii="Times New Roman" w:hAnsi="Times New Roman" w:cs="Times New Roman"/>
          <w:b/>
          <w:sz w:val="28"/>
          <w:szCs w:val="28"/>
        </w:rPr>
        <w:t>Навеки в памяти народной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36516" w:rsidRDefault="00836516" w:rsidP="00B250A7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A7" w:rsidRDefault="00B250A7" w:rsidP="00B250A7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 о  проведении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4E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50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открытого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E59">
        <w:rPr>
          <w:rFonts w:ascii="Times New Roman" w:hAnsi="Times New Roman" w:cs="Times New Roman"/>
          <w:sz w:val="28"/>
          <w:szCs w:val="28"/>
        </w:rPr>
        <w:t>Навеки в памяти народной</w:t>
      </w:r>
      <w:r>
        <w:rPr>
          <w:rFonts w:ascii="Times New Roman" w:hAnsi="Times New Roman" w:cs="Times New Roman"/>
          <w:sz w:val="28"/>
          <w:szCs w:val="28"/>
        </w:rPr>
        <w:t xml:space="preserve">» (далее – Положение) определяет цели, задачи, порядок проведения и условия участия любительских творческих коллективов Рязанской области, а также других любителей видеоискусства, как в коллективном, так и в индивидуальном порядке в  </w:t>
      </w:r>
      <w:r w:rsidR="00354E59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Областном,  открытом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4E59">
        <w:rPr>
          <w:rFonts w:ascii="Times New Roman" w:hAnsi="Times New Roman" w:cs="Times New Roman"/>
          <w:sz w:val="28"/>
          <w:szCs w:val="28"/>
        </w:rPr>
        <w:t>Навеки в памяти народной</w:t>
      </w:r>
      <w:r>
        <w:rPr>
          <w:rFonts w:ascii="Times New Roman" w:hAnsi="Times New Roman" w:cs="Times New Roman"/>
          <w:sz w:val="28"/>
          <w:szCs w:val="28"/>
        </w:rPr>
        <w:t xml:space="preserve">» 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), его ресурсное и информационное сопровождение.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по </w:t>
      </w:r>
      <w:r w:rsidR="00354E59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54E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«Создание условий для реализации творческого потенциала нации («Творческие люди») (Рязанская область)», направленного на достижение результатов реализации федерального проекта «Творческие люди».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сотрудничества и непосредственного творческого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учреждениям культуры муниципальных образований Рязанской области.</w:t>
      </w:r>
    </w:p>
    <w:p w:rsidR="00B250A7" w:rsidRDefault="00B250A7" w:rsidP="00B250A7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</w:p>
    <w:p w:rsidR="00B250A7" w:rsidRDefault="00B250A7" w:rsidP="00B250A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Министерство культуры  Рязанской области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«Рязанский областной научно-методический центр народного творчества».</w:t>
      </w:r>
    </w:p>
    <w:p w:rsidR="00B250A7" w:rsidRDefault="00B250A7" w:rsidP="00B2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250A7" w:rsidRDefault="00B250A7" w:rsidP="00B250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призван: 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видеоисследование</w:t>
      </w:r>
      <w:proofErr w:type="spellEnd"/>
      <w:r w:rsidR="00354E59">
        <w:rPr>
          <w:rFonts w:ascii="Times New Roman" w:hAnsi="Times New Roman" w:cs="Times New Roman"/>
          <w:sz w:val="28"/>
          <w:szCs w:val="28"/>
        </w:rPr>
        <w:t xml:space="preserve"> героического прошлого и настоящего российского народа, </w:t>
      </w:r>
      <w:proofErr w:type="gramStart"/>
      <w:r w:rsidR="00B96232">
        <w:rPr>
          <w:rFonts w:ascii="Times New Roman" w:hAnsi="Times New Roman" w:cs="Times New Roman"/>
          <w:sz w:val="28"/>
          <w:szCs w:val="28"/>
        </w:rPr>
        <w:t>знаменитых</w:t>
      </w:r>
      <w:proofErr w:type="gramEnd"/>
      <w:r w:rsidR="00B9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E59">
        <w:rPr>
          <w:rFonts w:ascii="Times New Roman" w:hAnsi="Times New Roman" w:cs="Times New Roman"/>
          <w:sz w:val="28"/>
          <w:szCs w:val="28"/>
        </w:rPr>
        <w:t>земляков-рязанцев</w:t>
      </w:r>
      <w:proofErr w:type="spellEnd"/>
      <w:r w:rsidR="00354E59">
        <w:rPr>
          <w:rFonts w:ascii="Times New Roman" w:hAnsi="Times New Roman" w:cs="Times New Roman"/>
          <w:sz w:val="28"/>
          <w:szCs w:val="28"/>
        </w:rPr>
        <w:t>;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просвещению, наставлению, воспитанию </w:t>
      </w:r>
      <w:r w:rsidR="00652DEC">
        <w:rPr>
          <w:rFonts w:ascii="Times New Roman" w:hAnsi="Times New Roman" w:cs="Times New Roman"/>
          <w:sz w:val="28"/>
          <w:szCs w:val="28"/>
        </w:rPr>
        <w:t>патриотического духа</w:t>
      </w:r>
      <w:r>
        <w:rPr>
          <w:rFonts w:ascii="Times New Roman" w:hAnsi="Times New Roman" w:cs="Times New Roman"/>
          <w:sz w:val="28"/>
          <w:szCs w:val="28"/>
        </w:rPr>
        <w:t xml:space="preserve"> молодых людей;</w:t>
      </w:r>
    </w:p>
    <w:p w:rsidR="00652DEC" w:rsidRDefault="00B250A7" w:rsidP="00652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354E59">
        <w:rPr>
          <w:rFonts w:ascii="Times New Roman" w:hAnsi="Times New Roman" w:cs="Times New Roman"/>
          <w:sz w:val="28"/>
          <w:szCs w:val="28"/>
        </w:rPr>
        <w:t>уважение, почтение к старшему поколению</w:t>
      </w:r>
      <w:r w:rsidR="00652DEC">
        <w:rPr>
          <w:rFonts w:ascii="Times New Roman" w:hAnsi="Times New Roman" w:cs="Times New Roman"/>
          <w:sz w:val="28"/>
          <w:szCs w:val="28"/>
        </w:rPr>
        <w:t>, историческому прошлому нашей страны;</w:t>
      </w:r>
      <w:r w:rsidR="00652DEC" w:rsidRPr="00652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EC" w:rsidRDefault="00652DEC" w:rsidP="00652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граждан к историческому наследию Рязанской губернии, её материальной и духовной культуре;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укрепить дальнейшее развитие видеоискусства в учреждениях культуры</w:t>
      </w:r>
      <w:r w:rsidR="00B96232" w:rsidRPr="00B96232">
        <w:rPr>
          <w:rFonts w:ascii="Times New Roman" w:hAnsi="Times New Roman" w:cs="Times New Roman"/>
          <w:sz w:val="28"/>
          <w:szCs w:val="28"/>
        </w:rPr>
        <w:t xml:space="preserve"> </w:t>
      </w:r>
      <w:r w:rsidR="00B96232">
        <w:rPr>
          <w:rFonts w:ascii="Times New Roman" w:hAnsi="Times New Roman" w:cs="Times New Roman"/>
          <w:sz w:val="28"/>
          <w:szCs w:val="28"/>
        </w:rPr>
        <w:t>оказать творческую поддержку коллективам,  создающим видеофильмы</w:t>
      </w:r>
      <w:r w:rsidR="00652DEC">
        <w:rPr>
          <w:rFonts w:ascii="Times New Roman" w:hAnsi="Times New Roman" w:cs="Times New Roman"/>
          <w:sz w:val="28"/>
          <w:szCs w:val="28"/>
        </w:rPr>
        <w:t>.</w:t>
      </w:r>
    </w:p>
    <w:p w:rsidR="00B250A7" w:rsidRDefault="00B250A7" w:rsidP="00B2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 участие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видеооператоры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кинолюбители,  режиссёры, творческие коллективы, клубы по интересам,  методисты по народному творчеству учреждений культуры муниципальных образований Рязанской области.</w:t>
      </w:r>
      <w:r w:rsidR="005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допускаются творческие работы, соответствующие теме и задачам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других любителей видеоискусства, как в коллективном, так и в индивидуальном порядке.</w:t>
      </w:r>
    </w:p>
    <w:p w:rsidR="00B250A7" w:rsidRDefault="00B250A7" w:rsidP="00B25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3F5C37" w:rsidRDefault="00B250A7" w:rsidP="00B250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номинациям: </w:t>
      </w:r>
      <w:r w:rsidR="00F21E35">
        <w:rPr>
          <w:rFonts w:ascii="Times New Roman" w:hAnsi="Times New Roman" w:cs="Times New Roman"/>
          <w:sz w:val="28"/>
          <w:szCs w:val="28"/>
        </w:rPr>
        <w:t>«</w:t>
      </w:r>
      <w:r w:rsidR="008514C3">
        <w:rPr>
          <w:rFonts w:ascii="Times New Roman" w:hAnsi="Times New Roman" w:cs="Times New Roman"/>
          <w:sz w:val="28"/>
          <w:szCs w:val="28"/>
        </w:rPr>
        <w:t>Великий</w:t>
      </w:r>
      <w:r w:rsidR="00F21E35">
        <w:rPr>
          <w:rFonts w:ascii="Times New Roman" w:hAnsi="Times New Roman" w:cs="Times New Roman"/>
          <w:sz w:val="28"/>
          <w:szCs w:val="28"/>
        </w:rPr>
        <w:t xml:space="preserve"> Александр Александров»,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01BD">
        <w:rPr>
          <w:rFonts w:ascii="Times New Roman" w:hAnsi="Times New Roman" w:cs="Times New Roman"/>
          <w:sz w:val="28"/>
          <w:szCs w:val="28"/>
        </w:rPr>
        <w:t>У</w:t>
      </w:r>
      <w:r w:rsidR="003A7D15">
        <w:rPr>
          <w:rFonts w:ascii="Times New Roman" w:hAnsi="Times New Roman" w:cs="Times New Roman"/>
          <w:sz w:val="28"/>
          <w:szCs w:val="28"/>
        </w:rPr>
        <w:t>сад</w:t>
      </w:r>
      <w:r w:rsidR="009701BD">
        <w:rPr>
          <w:rFonts w:ascii="Times New Roman" w:hAnsi="Times New Roman" w:cs="Times New Roman"/>
          <w:sz w:val="28"/>
          <w:szCs w:val="28"/>
        </w:rPr>
        <w:t>ь</w:t>
      </w:r>
      <w:r w:rsidR="003A7D15">
        <w:rPr>
          <w:rFonts w:ascii="Times New Roman" w:hAnsi="Times New Roman" w:cs="Times New Roman"/>
          <w:sz w:val="28"/>
          <w:szCs w:val="28"/>
        </w:rPr>
        <w:t>б</w:t>
      </w:r>
      <w:r w:rsidR="009701BD">
        <w:rPr>
          <w:rFonts w:ascii="Times New Roman" w:hAnsi="Times New Roman" w:cs="Times New Roman"/>
          <w:sz w:val="28"/>
          <w:szCs w:val="28"/>
        </w:rPr>
        <w:t>а Скобелевых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21E35">
        <w:rPr>
          <w:rFonts w:ascii="Times New Roman" w:hAnsi="Times New Roman" w:cs="Times New Roman"/>
          <w:sz w:val="28"/>
          <w:szCs w:val="28"/>
        </w:rPr>
        <w:t>«</w:t>
      </w:r>
      <w:r w:rsidR="00ED6D6D">
        <w:rPr>
          <w:rFonts w:ascii="Times New Roman" w:hAnsi="Times New Roman" w:cs="Times New Roman"/>
          <w:sz w:val="28"/>
          <w:szCs w:val="28"/>
        </w:rPr>
        <w:t xml:space="preserve">Наш земляк Борис </w:t>
      </w:r>
      <w:proofErr w:type="spellStart"/>
      <w:r w:rsidR="00ED6D6D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="00ED6D6D">
        <w:rPr>
          <w:rFonts w:ascii="Times New Roman" w:hAnsi="Times New Roman" w:cs="Times New Roman"/>
          <w:sz w:val="28"/>
          <w:szCs w:val="28"/>
        </w:rPr>
        <w:t>»</w:t>
      </w:r>
      <w:r w:rsidR="00F21E35">
        <w:rPr>
          <w:rFonts w:ascii="Times New Roman" w:hAnsi="Times New Roman" w:cs="Times New Roman"/>
          <w:sz w:val="28"/>
          <w:szCs w:val="28"/>
        </w:rPr>
        <w:t xml:space="preserve">, </w:t>
      </w:r>
      <w:r w:rsidR="00846EE4">
        <w:rPr>
          <w:rFonts w:ascii="Times New Roman" w:hAnsi="Times New Roman" w:cs="Times New Roman"/>
          <w:sz w:val="28"/>
          <w:szCs w:val="28"/>
        </w:rPr>
        <w:t xml:space="preserve">«Легендарный Василий Агапкин», </w:t>
      </w:r>
      <w:r w:rsidR="00F21E35">
        <w:rPr>
          <w:rFonts w:ascii="Times New Roman" w:hAnsi="Times New Roman" w:cs="Times New Roman"/>
          <w:sz w:val="28"/>
          <w:szCs w:val="28"/>
        </w:rPr>
        <w:t>«Сказ о Рязанской губернии»,</w:t>
      </w:r>
      <w:r w:rsidR="00846EE4" w:rsidRPr="00846EE4">
        <w:rPr>
          <w:rFonts w:ascii="Times New Roman" w:hAnsi="Times New Roman" w:cs="Times New Roman"/>
          <w:sz w:val="28"/>
          <w:szCs w:val="28"/>
        </w:rPr>
        <w:t xml:space="preserve"> </w:t>
      </w:r>
      <w:r w:rsidR="00846EE4">
        <w:rPr>
          <w:rFonts w:ascii="Times New Roman" w:hAnsi="Times New Roman" w:cs="Times New Roman"/>
          <w:sz w:val="28"/>
          <w:szCs w:val="28"/>
        </w:rPr>
        <w:t>«Гордость моего села».</w:t>
      </w:r>
    </w:p>
    <w:p w:rsidR="00B250A7" w:rsidRDefault="00B250A7" w:rsidP="00B250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одним автором или творческим коллективом  предоставляется одна творческая работа.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допускаются документальные, игровые видеофильмы, соответствующие заданной теме. </w:t>
      </w:r>
    </w:p>
    <w:p w:rsidR="00B250A7" w:rsidRDefault="00B250A7" w:rsidP="00B250A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Фильмы предоставляются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VIDEOVOB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6B13">
        <w:rPr>
          <w:rFonts w:ascii="Times New Roman" w:hAnsi="Times New Roman" w:cs="Times New Roman"/>
          <w:sz w:val="28"/>
          <w:szCs w:val="28"/>
        </w:rPr>
        <w:t xml:space="preserve">, </w:t>
      </w:r>
      <w:r w:rsidR="00B16B1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B16B13" w:rsidRPr="00A534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Хронометраж  от 5 до 10 минут. </w:t>
      </w:r>
    </w:p>
    <w:p w:rsidR="00B250A7" w:rsidRDefault="00B250A7" w:rsidP="00B2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B250A7" w:rsidRDefault="00B250A7" w:rsidP="00B250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заданной тематике, логическая последовательность видеокадров, добавление звукового сопровождения, количество кадров не менее 10, обязательное создание кадра титров в начале и конце фильма. Добавление эффектов рисунка и установка эффектов переходов приветствуется.</w:t>
      </w:r>
    </w:p>
    <w:p w:rsidR="00B250A7" w:rsidRDefault="00B250A7" w:rsidP="00B250A7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B250A7" w:rsidRDefault="00B250A7" w:rsidP="00B250A7">
      <w:pPr>
        <w:pStyle w:val="a4"/>
        <w:spacing w:line="276" w:lineRule="auto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(Оргкомитет) создан в целях организации и проведения </w:t>
      </w:r>
      <w:proofErr w:type="spellStart"/>
      <w:r>
        <w:rPr>
          <w:sz w:val="28"/>
          <w:szCs w:val="28"/>
        </w:rPr>
        <w:t>Видеопроекта</w:t>
      </w:r>
      <w:proofErr w:type="spellEnd"/>
      <w:r>
        <w:rPr>
          <w:sz w:val="28"/>
          <w:szCs w:val="28"/>
        </w:rPr>
        <w:t>.</w:t>
      </w:r>
    </w:p>
    <w:p w:rsidR="00B250A7" w:rsidRDefault="00B250A7" w:rsidP="00B250A7">
      <w:pPr>
        <w:pStyle w:val="a4"/>
        <w:spacing w:line="276" w:lineRule="auto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 Работу по организации и проведению </w:t>
      </w:r>
      <w:proofErr w:type="spellStart"/>
      <w:r>
        <w:rPr>
          <w:sz w:val="28"/>
          <w:szCs w:val="28"/>
        </w:rPr>
        <w:t>Видеопроекта</w:t>
      </w:r>
      <w:proofErr w:type="spellEnd"/>
      <w:r>
        <w:rPr>
          <w:sz w:val="28"/>
          <w:szCs w:val="28"/>
        </w:rPr>
        <w:t xml:space="preserve"> выполняют: </w:t>
      </w:r>
    </w:p>
    <w:p w:rsidR="00B250A7" w:rsidRDefault="00B250A7" w:rsidP="00B250A7">
      <w:pPr>
        <w:pStyle w:val="a4"/>
        <w:spacing w:line="276" w:lineRule="auto"/>
        <w:ind w:firstLine="432"/>
        <w:rPr>
          <w:sz w:val="28"/>
          <w:szCs w:val="28"/>
        </w:rPr>
      </w:pPr>
      <w:r>
        <w:rPr>
          <w:sz w:val="28"/>
          <w:szCs w:val="28"/>
        </w:rPr>
        <w:t>- управления (отделы) культуры и искусства муниципальных образований Рязанской области;</w:t>
      </w:r>
    </w:p>
    <w:p w:rsidR="00B250A7" w:rsidRDefault="00B250A7" w:rsidP="00B250A7">
      <w:pPr>
        <w:pStyle w:val="a4"/>
        <w:spacing w:line="276" w:lineRule="auto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- ГБУК «Рязанский областной научно-методический центр народного творчества». </w:t>
      </w:r>
    </w:p>
    <w:p w:rsidR="00B250A7" w:rsidRDefault="00B250A7" w:rsidP="00B250A7">
      <w:pPr>
        <w:pStyle w:val="21"/>
        <w:spacing w:line="276" w:lineRule="auto"/>
        <w:ind w:firstLine="432"/>
        <w:jc w:val="both"/>
        <w:rPr>
          <w:szCs w:val="28"/>
        </w:rPr>
      </w:pPr>
      <w:r>
        <w:rPr>
          <w:szCs w:val="28"/>
        </w:rPr>
        <w:t xml:space="preserve">Все представленные на </w:t>
      </w:r>
      <w:proofErr w:type="spellStart"/>
      <w:r>
        <w:rPr>
          <w:szCs w:val="28"/>
        </w:rPr>
        <w:t>Видеопроект</w:t>
      </w:r>
      <w:proofErr w:type="spellEnd"/>
      <w:r>
        <w:rPr>
          <w:szCs w:val="28"/>
        </w:rPr>
        <w:t xml:space="preserve"> фильмы, ролики, клипы и </w:t>
      </w:r>
      <w:proofErr w:type="gramStart"/>
      <w:r>
        <w:rPr>
          <w:szCs w:val="28"/>
        </w:rPr>
        <w:t>другие</w:t>
      </w:r>
      <w:proofErr w:type="gramEnd"/>
      <w:r>
        <w:rPr>
          <w:szCs w:val="28"/>
        </w:rPr>
        <w:t xml:space="preserve"> творческие </w:t>
      </w:r>
      <w:proofErr w:type="spellStart"/>
      <w:r>
        <w:rPr>
          <w:szCs w:val="28"/>
        </w:rPr>
        <w:t>видеопроекты</w:t>
      </w:r>
      <w:proofErr w:type="spellEnd"/>
      <w:r>
        <w:rPr>
          <w:szCs w:val="28"/>
        </w:rPr>
        <w:t xml:space="preserve"> проходят предварительный просмотр Организационным комитетом. 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Оргкомитет  оставляет за собой право делать копии с представленных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видеопроектов</w:t>
      </w:r>
      <w:proofErr w:type="spellEnd"/>
      <w:r w:rsidR="000813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целью их использования  в некоммерческих целях. </w:t>
      </w:r>
    </w:p>
    <w:p w:rsidR="00B250A7" w:rsidRPr="00A5343D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Рязанский областной научно-методический центр народного творчества оставляет за собой право  размещения, присланных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творческих работ в интернет ресурсах, в таких социальных сетях и сообществах,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«Одноклассники»</w:t>
      </w:r>
      <w:r w:rsidR="00A5343D" w:rsidRPr="00A5343D">
        <w:rPr>
          <w:rFonts w:ascii="Times New Roman" w:hAnsi="Times New Roman" w:cs="Times New Roman"/>
          <w:sz w:val="28"/>
          <w:szCs w:val="28"/>
        </w:rPr>
        <w:t xml:space="preserve"> </w:t>
      </w:r>
      <w:r w:rsidR="00A5343D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713D31">
        <w:rPr>
          <w:rFonts w:ascii="Times New Roman" w:hAnsi="Times New Roman" w:cs="Times New Roman"/>
          <w:sz w:val="28"/>
          <w:szCs w:val="28"/>
        </w:rPr>
        <w:t>.</w:t>
      </w:r>
    </w:p>
    <w:p w:rsidR="00B250A7" w:rsidRDefault="00B250A7" w:rsidP="00B2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Оргкомитет берёт на себя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Рязанской области, творческих семинаро</w:t>
      </w:r>
      <w:r w:rsidR="00846EE4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мастер-классов.</w:t>
      </w:r>
    </w:p>
    <w:p w:rsidR="00B250A7" w:rsidRDefault="00B250A7" w:rsidP="00B2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</w:p>
    <w:p w:rsidR="00B250A7" w:rsidRDefault="005B57E1" w:rsidP="00B250A7">
      <w:pPr>
        <w:pStyle w:val="a4"/>
        <w:spacing w:line="276" w:lineRule="auto"/>
        <w:ind w:firstLine="432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B250A7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ластной, открытый </w:t>
      </w:r>
      <w:proofErr w:type="spellStart"/>
      <w:r>
        <w:rPr>
          <w:sz w:val="28"/>
          <w:szCs w:val="28"/>
        </w:rPr>
        <w:t>видеопроект</w:t>
      </w:r>
      <w:proofErr w:type="spellEnd"/>
      <w:r>
        <w:rPr>
          <w:sz w:val="28"/>
          <w:szCs w:val="28"/>
        </w:rPr>
        <w:t xml:space="preserve"> «Навеки в памяти народной</w:t>
      </w:r>
      <w:r w:rsidR="00B250A7">
        <w:rPr>
          <w:sz w:val="28"/>
          <w:szCs w:val="28"/>
        </w:rPr>
        <w:t>» проходит в два тура:</w:t>
      </w:r>
    </w:p>
    <w:p w:rsidR="00B250A7" w:rsidRDefault="00B250A7" w:rsidP="00B250A7">
      <w:pPr>
        <w:pStyle w:val="a4"/>
        <w:spacing w:line="276" w:lineRule="auto"/>
        <w:ind w:firstLine="432"/>
        <w:rPr>
          <w:sz w:val="28"/>
          <w:szCs w:val="28"/>
        </w:rPr>
      </w:pPr>
      <w:r>
        <w:rPr>
          <w:b/>
          <w:sz w:val="28"/>
          <w:szCs w:val="28"/>
        </w:rPr>
        <w:t xml:space="preserve">1 тур - с января по </w:t>
      </w:r>
      <w:r w:rsidR="006C696E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</w:t>
      </w:r>
      <w:r w:rsidR="005B57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в муниципальных образованиях Рязанской области. Оргкомитет, в состав которого входят управления (</w:t>
      </w:r>
      <w:proofErr w:type="gramStart"/>
      <w:r>
        <w:rPr>
          <w:sz w:val="28"/>
          <w:szCs w:val="28"/>
        </w:rPr>
        <w:t xml:space="preserve">отделы) </w:t>
      </w:r>
      <w:proofErr w:type="gramEnd"/>
      <w:r>
        <w:rPr>
          <w:sz w:val="28"/>
          <w:szCs w:val="28"/>
        </w:rPr>
        <w:t xml:space="preserve">культуры   муниципальных образований  Рязанской области, проводит просмотр и отбор лучших </w:t>
      </w:r>
      <w:proofErr w:type="spellStart"/>
      <w:r>
        <w:rPr>
          <w:sz w:val="28"/>
          <w:szCs w:val="28"/>
        </w:rPr>
        <w:t>видеопроектов</w:t>
      </w:r>
      <w:proofErr w:type="spellEnd"/>
      <w:r>
        <w:rPr>
          <w:sz w:val="28"/>
          <w:szCs w:val="28"/>
        </w:rPr>
        <w:t xml:space="preserve"> для предоставления на </w:t>
      </w:r>
      <w:r w:rsidR="00CC14AE">
        <w:rPr>
          <w:sz w:val="28"/>
          <w:szCs w:val="28"/>
        </w:rPr>
        <w:t>второй</w:t>
      </w:r>
      <w:r w:rsidR="00F76362">
        <w:rPr>
          <w:sz w:val="28"/>
          <w:szCs w:val="28"/>
        </w:rPr>
        <w:t xml:space="preserve"> -</w:t>
      </w:r>
      <w:r w:rsidR="00CC14AE">
        <w:rPr>
          <w:sz w:val="28"/>
          <w:szCs w:val="28"/>
        </w:rPr>
        <w:t xml:space="preserve"> заклю</w:t>
      </w:r>
      <w:r>
        <w:rPr>
          <w:sz w:val="28"/>
          <w:szCs w:val="28"/>
        </w:rPr>
        <w:t>чительный тур.</w:t>
      </w:r>
    </w:p>
    <w:p w:rsidR="00B250A7" w:rsidRDefault="00B250A7" w:rsidP="00B250A7">
      <w:pPr>
        <w:pStyle w:val="a4"/>
        <w:spacing w:line="276" w:lineRule="auto"/>
        <w:ind w:firstLine="432"/>
        <w:rPr>
          <w:sz w:val="28"/>
          <w:szCs w:val="28"/>
        </w:rPr>
      </w:pPr>
      <w:r>
        <w:rPr>
          <w:b/>
          <w:sz w:val="28"/>
          <w:szCs w:val="28"/>
        </w:rPr>
        <w:t xml:space="preserve">2 тур – </w:t>
      </w:r>
      <w:r w:rsidR="006C696E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</w:t>
      </w:r>
      <w:r w:rsidR="006C69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по итогам отборочных туров в муниципальных учреждениях культуры региона определяются лучшие видеофильмы  и направляются в адрес  Рязанского ГБУК «РОНМЦ НТ»: г. Рязань, ул. Урицкого, д. 72.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отдел </w:t>
      </w:r>
      <w:r w:rsidR="0040660F">
        <w:rPr>
          <w:sz w:val="28"/>
          <w:szCs w:val="28"/>
        </w:rPr>
        <w:t>социально-культурной и методической деятельности</w:t>
      </w:r>
      <w:r>
        <w:rPr>
          <w:sz w:val="28"/>
          <w:szCs w:val="28"/>
        </w:rPr>
        <w:t xml:space="preserve">, заведующая </w:t>
      </w:r>
      <w:r w:rsidR="004066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0660F">
        <w:rPr>
          <w:sz w:val="28"/>
          <w:szCs w:val="28"/>
        </w:rPr>
        <w:t>Бакайкина</w:t>
      </w:r>
      <w:proofErr w:type="spellEnd"/>
      <w:r w:rsidR="0040660F">
        <w:rPr>
          <w:sz w:val="28"/>
          <w:szCs w:val="28"/>
        </w:rPr>
        <w:t xml:space="preserve"> Алёна Викторовна</w:t>
      </w:r>
      <w:r>
        <w:rPr>
          <w:sz w:val="28"/>
          <w:szCs w:val="28"/>
        </w:rPr>
        <w:t xml:space="preserve">, телефон (4912)254703,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ONMCotdelkino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>
        <w:rPr>
          <w:sz w:val="28"/>
          <w:szCs w:val="28"/>
        </w:rPr>
        <w:t xml:space="preserve">, </w:t>
      </w:r>
      <w:r w:rsidR="000F67B6" w:rsidRPr="000F67B6">
        <w:rPr>
          <w:sz w:val="28"/>
          <w:szCs w:val="28"/>
        </w:rPr>
        <w:t xml:space="preserve"> </w:t>
      </w:r>
      <w:r w:rsidR="000F67B6">
        <w:rPr>
          <w:sz w:val="28"/>
          <w:szCs w:val="28"/>
          <w:lang w:val="en-US"/>
        </w:rPr>
        <w:t>email</w:t>
      </w:r>
      <w:proofErr w:type="gramEnd"/>
      <w:r w:rsidR="000F67B6">
        <w:rPr>
          <w:sz w:val="28"/>
          <w:szCs w:val="28"/>
        </w:rPr>
        <w:t xml:space="preserve">: </w:t>
      </w:r>
      <w:hyperlink r:id="rId6" w:history="1">
        <w:r w:rsidR="000F67B6">
          <w:rPr>
            <w:rStyle w:val="a3"/>
            <w:sz w:val="28"/>
            <w:szCs w:val="28"/>
            <w:lang w:val="en-US"/>
          </w:rPr>
          <w:t>galinagalina</w:t>
        </w:r>
        <w:r w:rsidR="000F67B6">
          <w:rPr>
            <w:rStyle w:val="a3"/>
            <w:sz w:val="28"/>
            <w:szCs w:val="28"/>
          </w:rPr>
          <w:t>59@</w:t>
        </w:r>
        <w:r w:rsidR="000F67B6">
          <w:rPr>
            <w:rStyle w:val="a3"/>
            <w:sz w:val="28"/>
            <w:szCs w:val="28"/>
            <w:lang w:val="en-US"/>
          </w:rPr>
          <w:t>mail</w:t>
        </w:r>
        <w:r w:rsidR="000F67B6">
          <w:rPr>
            <w:rStyle w:val="a3"/>
            <w:sz w:val="28"/>
            <w:szCs w:val="28"/>
          </w:rPr>
          <w:t>.</w:t>
        </w:r>
        <w:r w:rsidR="000F67B6">
          <w:rPr>
            <w:rStyle w:val="a3"/>
            <w:sz w:val="28"/>
            <w:szCs w:val="28"/>
            <w:lang w:val="en-US"/>
          </w:rPr>
          <w:t>ru</w:t>
        </w:r>
      </w:hyperlink>
      <w:r w:rsidR="000F67B6">
        <w:t xml:space="preserve"> </w:t>
      </w:r>
      <w:r w:rsidR="000F67B6">
        <w:rPr>
          <w:sz w:val="28"/>
          <w:szCs w:val="28"/>
        </w:rPr>
        <w:t>в</w:t>
      </w:r>
      <w:r>
        <w:rPr>
          <w:sz w:val="28"/>
          <w:szCs w:val="28"/>
        </w:rPr>
        <w:t>едущий методист  - Тумаева Галина Ивановна</w:t>
      </w:r>
      <w:r w:rsidR="00A837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2648" w:rsidRDefault="00F92648" w:rsidP="00F92648">
      <w:pPr>
        <w:pStyle w:val="a4"/>
        <w:spacing w:line="276" w:lineRule="auto"/>
        <w:ind w:firstLine="432"/>
        <w:rPr>
          <w:b/>
          <w:color w:val="C00000"/>
        </w:rPr>
      </w:pPr>
      <w:r>
        <w:rPr>
          <w:sz w:val="28"/>
          <w:szCs w:val="28"/>
        </w:rPr>
        <w:t xml:space="preserve">Направляемые на </w:t>
      </w:r>
      <w:proofErr w:type="spellStart"/>
      <w:r>
        <w:rPr>
          <w:sz w:val="28"/>
          <w:szCs w:val="28"/>
        </w:rPr>
        <w:t>Видеопроект</w:t>
      </w:r>
      <w:proofErr w:type="spellEnd"/>
      <w:r>
        <w:rPr>
          <w:sz w:val="28"/>
          <w:szCs w:val="28"/>
        </w:rPr>
        <w:t xml:space="preserve"> фильмы, видеоролики, клипы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творческие </w:t>
      </w:r>
      <w:proofErr w:type="spellStart"/>
      <w:r>
        <w:rPr>
          <w:sz w:val="28"/>
          <w:szCs w:val="28"/>
        </w:rPr>
        <w:t>видеопроекты</w:t>
      </w:r>
      <w:proofErr w:type="spellEnd"/>
      <w:r>
        <w:rPr>
          <w:sz w:val="28"/>
          <w:szCs w:val="28"/>
        </w:rPr>
        <w:t xml:space="preserve"> в обязательном порядке сопровождаются </w:t>
      </w:r>
      <w:r>
        <w:rPr>
          <w:color w:val="C00000"/>
          <w:sz w:val="28"/>
          <w:szCs w:val="28"/>
        </w:rPr>
        <w:t xml:space="preserve">заявками-анкетами, в которых необходимо указать: </w:t>
      </w:r>
      <w:r>
        <w:rPr>
          <w:b/>
          <w:color w:val="C00000"/>
        </w:rPr>
        <w:t xml:space="preserve">1. Автор видеофильма; </w:t>
      </w:r>
      <w:r w:rsidR="00A83712">
        <w:rPr>
          <w:b/>
          <w:color w:val="C00000"/>
        </w:rPr>
        <w:t>2. Название видеофильма; 3</w:t>
      </w:r>
      <w:r>
        <w:rPr>
          <w:b/>
          <w:color w:val="C00000"/>
        </w:rPr>
        <w:t xml:space="preserve">. Адрес, индекс; </w:t>
      </w:r>
      <w:r w:rsidR="00A83712">
        <w:rPr>
          <w:b/>
          <w:color w:val="C00000"/>
        </w:rPr>
        <w:t>4</w:t>
      </w:r>
      <w:r>
        <w:rPr>
          <w:b/>
          <w:color w:val="C00000"/>
        </w:rPr>
        <w:t xml:space="preserve">. Телефон, электронная почта; </w:t>
      </w:r>
      <w:r w:rsidR="00A83712">
        <w:rPr>
          <w:b/>
          <w:color w:val="C00000"/>
        </w:rPr>
        <w:t>5</w:t>
      </w:r>
      <w:r>
        <w:rPr>
          <w:b/>
          <w:color w:val="C00000"/>
        </w:rPr>
        <w:t xml:space="preserve">. Название коллектива, ФИО руководителя,  учреждение,  на базе которого коллектив организован;   </w:t>
      </w:r>
      <w:r w:rsidR="00EE7BE3">
        <w:rPr>
          <w:b/>
          <w:color w:val="C00000"/>
        </w:rPr>
        <w:t>6</w:t>
      </w:r>
      <w:r>
        <w:rPr>
          <w:b/>
          <w:color w:val="C00000"/>
        </w:rPr>
        <w:t xml:space="preserve">. Краткая характеристика коллектива, принявшего участие в создании видеофильма.   </w:t>
      </w:r>
    </w:p>
    <w:p w:rsidR="00B250A7" w:rsidRDefault="00B250A7" w:rsidP="00B250A7">
      <w:pPr>
        <w:pStyle w:val="a4"/>
        <w:spacing w:line="276" w:lineRule="auto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По итогам второго тура, на базах  отдельно взятых учреждений культуры муниципальных образований Рязанской области, проводятся заключительные мероприятия </w:t>
      </w:r>
      <w:proofErr w:type="spellStart"/>
      <w:r>
        <w:rPr>
          <w:sz w:val="28"/>
          <w:szCs w:val="28"/>
        </w:rPr>
        <w:t>Видеопроекта</w:t>
      </w:r>
      <w:proofErr w:type="spellEnd"/>
      <w:r>
        <w:rPr>
          <w:sz w:val="28"/>
          <w:szCs w:val="28"/>
        </w:rPr>
        <w:t xml:space="preserve">, в том числе церемония награждения его участников. Авторы, коллективы, создавшие  </w:t>
      </w:r>
      <w:bookmarkStart w:id="0" w:name="_GoBack"/>
      <w:bookmarkEnd w:id="0"/>
      <w:r>
        <w:rPr>
          <w:sz w:val="28"/>
          <w:szCs w:val="28"/>
        </w:rPr>
        <w:t xml:space="preserve">творческие </w:t>
      </w:r>
      <w:proofErr w:type="spellStart"/>
      <w:r>
        <w:rPr>
          <w:sz w:val="28"/>
          <w:szCs w:val="28"/>
        </w:rPr>
        <w:t>видеопроекты</w:t>
      </w:r>
      <w:proofErr w:type="spellEnd"/>
      <w:r>
        <w:rPr>
          <w:sz w:val="28"/>
          <w:szCs w:val="28"/>
        </w:rPr>
        <w:t>, награждаются дипломами.</w:t>
      </w:r>
      <w:r w:rsidR="00A72E57">
        <w:rPr>
          <w:sz w:val="28"/>
          <w:szCs w:val="28"/>
        </w:rPr>
        <w:t xml:space="preserve">  </w:t>
      </w:r>
    </w:p>
    <w:p w:rsidR="00A72E57" w:rsidRDefault="004F2678" w:rsidP="00A72E57">
      <w:r>
        <w:rPr>
          <w:rFonts w:ascii="Times New Roman" w:hAnsi="Times New Roman" w:cs="Times New Roman"/>
          <w:sz w:val="28"/>
          <w:szCs w:val="28"/>
        </w:rPr>
        <w:tab/>
      </w:r>
    </w:p>
    <w:p w:rsidR="00A72E57" w:rsidRDefault="00A72E57" w:rsidP="00B250A7">
      <w:pPr>
        <w:pStyle w:val="a4"/>
        <w:spacing w:line="276" w:lineRule="auto"/>
        <w:ind w:firstLine="432"/>
        <w:rPr>
          <w:sz w:val="28"/>
          <w:szCs w:val="28"/>
        </w:rPr>
      </w:pPr>
    </w:p>
    <w:p w:rsidR="00F07AFE" w:rsidRDefault="00F07AFE"/>
    <w:sectPr w:rsidR="00F07AFE" w:rsidSect="007D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0A7"/>
    <w:rsid w:val="000813D0"/>
    <w:rsid w:val="000F67B6"/>
    <w:rsid w:val="00354E59"/>
    <w:rsid w:val="003A2BD6"/>
    <w:rsid w:val="003A7D15"/>
    <w:rsid w:val="003F5C37"/>
    <w:rsid w:val="0040660F"/>
    <w:rsid w:val="004B0C08"/>
    <w:rsid w:val="004F2678"/>
    <w:rsid w:val="005B57E1"/>
    <w:rsid w:val="005C0893"/>
    <w:rsid w:val="00607CD9"/>
    <w:rsid w:val="0064409A"/>
    <w:rsid w:val="00652DEC"/>
    <w:rsid w:val="0068204F"/>
    <w:rsid w:val="006A578A"/>
    <w:rsid w:val="006C696E"/>
    <w:rsid w:val="00713D31"/>
    <w:rsid w:val="007D504E"/>
    <w:rsid w:val="007F18FB"/>
    <w:rsid w:val="007F197C"/>
    <w:rsid w:val="00836516"/>
    <w:rsid w:val="00846EE4"/>
    <w:rsid w:val="008514C3"/>
    <w:rsid w:val="00947A45"/>
    <w:rsid w:val="009701BD"/>
    <w:rsid w:val="00A43173"/>
    <w:rsid w:val="00A5343D"/>
    <w:rsid w:val="00A72E57"/>
    <w:rsid w:val="00A83712"/>
    <w:rsid w:val="00B16B13"/>
    <w:rsid w:val="00B250A7"/>
    <w:rsid w:val="00B96232"/>
    <w:rsid w:val="00BE75CD"/>
    <w:rsid w:val="00C9792B"/>
    <w:rsid w:val="00CC14AE"/>
    <w:rsid w:val="00CE0481"/>
    <w:rsid w:val="00CF5683"/>
    <w:rsid w:val="00D54C75"/>
    <w:rsid w:val="00D83651"/>
    <w:rsid w:val="00E04DC2"/>
    <w:rsid w:val="00E509D6"/>
    <w:rsid w:val="00E66631"/>
    <w:rsid w:val="00E74E0F"/>
    <w:rsid w:val="00ED6D6D"/>
    <w:rsid w:val="00EE7BE3"/>
    <w:rsid w:val="00F07AFE"/>
    <w:rsid w:val="00F21E35"/>
    <w:rsid w:val="00F76362"/>
    <w:rsid w:val="00F92648"/>
    <w:rsid w:val="00FC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50A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B25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250A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B250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galina59@mail.ru" TargetMode="External"/><Relationship Id="rId5" Type="http://schemas.openxmlformats.org/officeDocument/2006/relationships/hyperlink" Target="mailto:ONMCotdel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2022-12-15T12:32:00Z</cp:lastPrinted>
  <dcterms:created xsi:type="dcterms:W3CDTF">2021-12-16T12:43:00Z</dcterms:created>
  <dcterms:modified xsi:type="dcterms:W3CDTF">2022-12-16T08:25:00Z</dcterms:modified>
</cp:coreProperties>
</file>