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63" w:rsidRPr="000C6086" w:rsidRDefault="00BE44C0" w:rsidP="00D23314">
      <w:pPr>
        <w:ind w:left="-851" w:right="-1333" w:firstLine="567"/>
        <w:jc w:val="right"/>
        <w:rPr>
          <w:b/>
          <w:sz w:val="24"/>
          <w:szCs w:val="24"/>
        </w:rPr>
      </w:pPr>
      <w:r>
        <w:t xml:space="preserve">             </w:t>
      </w:r>
      <w:r w:rsidR="00441AE8">
        <w:t xml:space="preserve">                      </w:t>
      </w:r>
      <w:r>
        <w:t xml:space="preserve"> </w:t>
      </w:r>
      <w:r w:rsidR="000016A9" w:rsidRPr="000C6086">
        <w:rPr>
          <w:b/>
          <w:sz w:val="24"/>
          <w:szCs w:val="24"/>
        </w:rPr>
        <w:t>«Утверждаю»</w:t>
      </w:r>
    </w:p>
    <w:p w:rsidR="000016A9" w:rsidRDefault="008B27FA" w:rsidP="00441AE8">
      <w:pPr>
        <w:ind w:left="-851" w:right="-1333" w:firstLine="567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132080</wp:posOffset>
            </wp:positionV>
            <wp:extent cx="2303780" cy="1050925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AE8">
        <w:t xml:space="preserve">                                                                                                                         </w:t>
      </w:r>
      <w:r w:rsidR="000016A9" w:rsidRPr="000016A9">
        <w:t>Директор</w:t>
      </w:r>
      <w:r w:rsidR="000016A9">
        <w:t xml:space="preserve">  </w:t>
      </w:r>
      <w:proofErr w:type="gramStart"/>
      <w:r w:rsidR="000016A9">
        <w:t>Рязанского</w:t>
      </w:r>
      <w:proofErr w:type="gramEnd"/>
      <w:r w:rsidR="000016A9">
        <w:t xml:space="preserve"> областного</w:t>
      </w:r>
    </w:p>
    <w:p w:rsidR="000016A9" w:rsidRDefault="00441AE8" w:rsidP="00441AE8">
      <w:pPr>
        <w:ind w:left="-851" w:right="-1333" w:firstLine="567"/>
        <w:jc w:val="center"/>
      </w:pPr>
      <w:r>
        <w:t xml:space="preserve">                                                                                                                               </w:t>
      </w:r>
      <w:r w:rsidR="003320EC">
        <w:t>научно-</w:t>
      </w:r>
      <w:r w:rsidR="000C6086">
        <w:t>методического центра</w:t>
      </w:r>
    </w:p>
    <w:p w:rsidR="000C6086" w:rsidRDefault="00441AE8" w:rsidP="00441AE8">
      <w:pPr>
        <w:ind w:left="-851" w:right="-1333" w:firstLine="567"/>
        <w:jc w:val="center"/>
      </w:pPr>
      <w:r>
        <w:t xml:space="preserve">                                                                                                                                           </w:t>
      </w:r>
      <w:r w:rsidR="000C6086">
        <w:t>народного творчества</w:t>
      </w:r>
    </w:p>
    <w:p w:rsidR="00794C81" w:rsidRDefault="004814D4" w:rsidP="00794C81">
      <w:pPr>
        <w:ind w:left="-851" w:right="-1333" w:firstLine="567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</w:t>
      </w:r>
      <w:r w:rsidR="00794C81">
        <w:t xml:space="preserve">                      </w:t>
      </w:r>
      <w:r w:rsidR="00AA042F">
        <w:rPr>
          <w:u w:val="single"/>
        </w:rPr>
        <w:t xml:space="preserve">  </w:t>
      </w:r>
    </w:p>
    <w:p w:rsidR="000C6086" w:rsidRPr="00794C81" w:rsidRDefault="00794C81" w:rsidP="00794C81">
      <w:pPr>
        <w:ind w:left="-851" w:right="-1333" w:firstLine="567"/>
        <w:jc w:val="center"/>
      </w:pPr>
      <w:r>
        <w:t xml:space="preserve">                                                                                                              </w:t>
      </w:r>
      <w:r w:rsidR="00441AE8">
        <w:t xml:space="preserve">               </w:t>
      </w:r>
      <w:r w:rsidR="00854D4C">
        <w:rPr>
          <w:u w:val="single"/>
        </w:rPr>
        <w:t xml:space="preserve">№ </w:t>
      </w:r>
      <w:r w:rsidR="003D0681">
        <w:rPr>
          <w:u w:val="single"/>
        </w:rPr>
        <w:t xml:space="preserve"> 256 </w:t>
      </w:r>
      <w:r w:rsidR="00D55365">
        <w:rPr>
          <w:u w:val="single"/>
        </w:rPr>
        <w:t xml:space="preserve">от </w:t>
      </w:r>
      <w:r w:rsidR="00CA66E3">
        <w:rPr>
          <w:u w:val="single"/>
        </w:rPr>
        <w:t>1</w:t>
      </w:r>
      <w:r w:rsidR="008E4E80">
        <w:rPr>
          <w:u w:val="single"/>
        </w:rPr>
        <w:t xml:space="preserve"> </w:t>
      </w:r>
      <w:r w:rsidR="007D4D0F">
        <w:rPr>
          <w:u w:val="single"/>
        </w:rPr>
        <w:t>октября</w:t>
      </w:r>
      <w:r w:rsidR="000525E4">
        <w:rPr>
          <w:u w:val="single"/>
        </w:rPr>
        <w:t xml:space="preserve"> </w:t>
      </w:r>
      <w:r w:rsidR="00CA66E3">
        <w:rPr>
          <w:u w:val="single"/>
        </w:rPr>
        <w:t>2018</w:t>
      </w:r>
      <w:r w:rsidR="000C6086" w:rsidRPr="000C6086">
        <w:rPr>
          <w:u w:val="single"/>
        </w:rPr>
        <w:t xml:space="preserve"> года</w:t>
      </w:r>
    </w:p>
    <w:p w:rsidR="000C6086" w:rsidRDefault="000C6086" w:rsidP="00D23314">
      <w:pPr>
        <w:ind w:left="-851" w:right="-1333" w:firstLine="567"/>
        <w:jc w:val="right"/>
        <w:rPr>
          <w:u w:val="single"/>
        </w:rPr>
      </w:pPr>
    </w:p>
    <w:p w:rsidR="000C6086" w:rsidRDefault="000C6086" w:rsidP="00D23314">
      <w:pPr>
        <w:ind w:left="-851" w:right="-1333" w:firstLine="567"/>
        <w:jc w:val="right"/>
        <w:rPr>
          <w:u w:val="single"/>
        </w:rPr>
      </w:pPr>
    </w:p>
    <w:p w:rsidR="000C6086" w:rsidRPr="000C6086" w:rsidRDefault="000C6086" w:rsidP="00D23314">
      <w:pPr>
        <w:ind w:left="-851" w:right="-1333" w:firstLine="567"/>
        <w:jc w:val="right"/>
        <w:rPr>
          <w:u w:val="single"/>
        </w:rPr>
      </w:pPr>
    </w:p>
    <w:p w:rsidR="00A36B93" w:rsidRPr="001A4F7F" w:rsidRDefault="00A36B93" w:rsidP="00D23314">
      <w:pPr>
        <w:ind w:left="-851" w:right="-1333"/>
        <w:jc w:val="center"/>
        <w:rPr>
          <w:b/>
        </w:rPr>
      </w:pPr>
    </w:p>
    <w:p w:rsidR="007C12CE" w:rsidRPr="001A4F7F" w:rsidRDefault="00D82063" w:rsidP="00D23314">
      <w:pPr>
        <w:ind w:left="-851" w:right="-1333"/>
        <w:jc w:val="center"/>
        <w:outlineLvl w:val="0"/>
        <w:rPr>
          <w:b/>
        </w:rPr>
      </w:pPr>
      <w:r w:rsidRPr="001A4F7F">
        <w:rPr>
          <w:b/>
        </w:rPr>
        <w:t>ПОЛОЖЕНИЕ</w:t>
      </w:r>
    </w:p>
    <w:p w:rsidR="00E01F28" w:rsidRDefault="00F96482" w:rsidP="00D23314">
      <w:pPr>
        <w:ind w:left="-851" w:right="-1333"/>
        <w:jc w:val="center"/>
      </w:pPr>
      <w:r>
        <w:t xml:space="preserve">О </w:t>
      </w:r>
      <w:r w:rsidR="00850FB7">
        <w:rPr>
          <w:lang w:val="en-US"/>
        </w:rPr>
        <w:t>V</w:t>
      </w:r>
      <w:r w:rsidR="0047264A">
        <w:rPr>
          <w:lang w:val="en-US"/>
        </w:rPr>
        <w:t>II</w:t>
      </w:r>
      <w:r w:rsidR="00D82063" w:rsidRPr="00A36B93">
        <w:t xml:space="preserve"> </w:t>
      </w:r>
      <w:proofErr w:type="gramStart"/>
      <w:r w:rsidR="00D82063" w:rsidRPr="00A36B93">
        <w:t>областной</w:t>
      </w:r>
      <w:proofErr w:type="gramEnd"/>
      <w:r w:rsidR="00E01F28">
        <w:t xml:space="preserve"> </w:t>
      </w:r>
      <w:r w:rsidR="004A1BE4">
        <w:t>интернет</w:t>
      </w:r>
      <w:r w:rsidR="0072059A">
        <w:t>-</w:t>
      </w:r>
      <w:r w:rsidR="00E01F28">
        <w:t>выставке</w:t>
      </w:r>
      <w:r w:rsidR="00D82063" w:rsidRPr="00A36B93">
        <w:t xml:space="preserve"> </w:t>
      </w:r>
      <w:r w:rsidR="00E01F28" w:rsidRPr="00E01F28">
        <w:t>работ</w:t>
      </w:r>
      <w:r w:rsidR="00A6138E">
        <w:t xml:space="preserve"> </w:t>
      </w:r>
      <w:r w:rsidR="00C27F5C">
        <w:t>фото</w:t>
      </w:r>
      <w:r w:rsidR="00D23314">
        <w:t>художников-</w:t>
      </w:r>
      <w:r w:rsidR="00E01F28" w:rsidRPr="00E01F28">
        <w:t>любителей</w:t>
      </w:r>
    </w:p>
    <w:p w:rsidR="00E01F28" w:rsidRDefault="00BF6A03" w:rsidP="00D23314">
      <w:pPr>
        <w:ind w:left="-851" w:right="-1333"/>
        <w:jc w:val="center"/>
      </w:pPr>
      <w:r>
        <w:rPr>
          <w:b/>
        </w:rPr>
        <w:t>«</w:t>
      </w:r>
      <w:r w:rsidR="0047264A">
        <w:rPr>
          <w:b/>
        </w:rPr>
        <w:t>Жизнь в профиль и анфас</w:t>
      </w:r>
      <w:r w:rsidR="00E01F28" w:rsidRPr="001A4F7F">
        <w:rPr>
          <w:b/>
        </w:rPr>
        <w:t>»</w:t>
      </w:r>
      <w:r w:rsidR="00C27F5C">
        <w:t xml:space="preserve"> (художественная фотография</w:t>
      </w:r>
      <w:r w:rsidR="00361C1D">
        <w:t>)</w:t>
      </w:r>
    </w:p>
    <w:p w:rsidR="006B3D99" w:rsidRDefault="00A6138E" w:rsidP="00D23314">
      <w:pPr>
        <w:ind w:left="-851" w:right="-1333"/>
        <w:jc w:val="center"/>
      </w:pPr>
      <w:r>
        <w:t>в рамках цикла областных выставочных мероприяти</w:t>
      </w:r>
      <w:r w:rsidR="00C27F5C">
        <w:t>й</w:t>
      </w:r>
    </w:p>
    <w:p w:rsidR="00A6138E" w:rsidRPr="00E01F28" w:rsidRDefault="00C27F5C" w:rsidP="00D23314">
      <w:pPr>
        <w:ind w:left="-851" w:right="-1333"/>
        <w:jc w:val="center"/>
      </w:pPr>
      <w:r>
        <w:t>«</w:t>
      </w:r>
      <w:r w:rsidR="002D01FD">
        <w:t>Мастер</w:t>
      </w:r>
      <w:r w:rsidR="00D27F66">
        <w:t>а Рязанщины</w:t>
      </w:r>
      <w:r w:rsidR="0047264A">
        <w:t xml:space="preserve"> - 240- летию Рязанской губернии</w:t>
      </w:r>
      <w:r w:rsidR="00A6138E">
        <w:t>»</w:t>
      </w:r>
    </w:p>
    <w:p w:rsidR="00D82063" w:rsidRPr="00E01F28" w:rsidRDefault="00D82063" w:rsidP="00D23314">
      <w:pPr>
        <w:ind w:left="-851" w:right="-1333" w:firstLine="567"/>
        <w:jc w:val="center"/>
      </w:pPr>
    </w:p>
    <w:p w:rsidR="00D82063" w:rsidRPr="00E01F28" w:rsidRDefault="00D82063" w:rsidP="00D23314">
      <w:pPr>
        <w:ind w:left="-851" w:right="-1333" w:firstLine="567"/>
        <w:jc w:val="center"/>
      </w:pPr>
    </w:p>
    <w:p w:rsidR="00D82063" w:rsidRPr="00A36B93" w:rsidRDefault="00D82063" w:rsidP="00783EF8">
      <w:pPr>
        <w:ind w:left="-851" w:right="-1333" w:firstLine="567"/>
        <w:jc w:val="both"/>
      </w:pPr>
      <w:r w:rsidRPr="001A4F7F">
        <w:rPr>
          <w:b/>
          <w:u w:val="single"/>
        </w:rPr>
        <w:t xml:space="preserve">Организаторы </w:t>
      </w:r>
      <w:r w:rsidR="00820DF6">
        <w:rPr>
          <w:b/>
          <w:u w:val="single"/>
        </w:rPr>
        <w:t>интернет</w:t>
      </w:r>
      <w:r w:rsidR="0072059A">
        <w:rPr>
          <w:b/>
          <w:u w:val="single"/>
        </w:rPr>
        <w:t>-</w:t>
      </w:r>
      <w:r w:rsidRPr="001A4F7F">
        <w:rPr>
          <w:b/>
          <w:u w:val="single"/>
        </w:rPr>
        <w:t>выставки</w:t>
      </w:r>
      <w:r w:rsidR="00D83E21" w:rsidRPr="001A4F7F">
        <w:rPr>
          <w:b/>
        </w:rPr>
        <w:t>:</w:t>
      </w:r>
      <w:r w:rsidR="00D83E21">
        <w:t xml:space="preserve"> </w:t>
      </w:r>
      <w:r w:rsidRPr="00A36B93">
        <w:t xml:space="preserve"> </w:t>
      </w:r>
      <w:r w:rsidR="00B30A5C">
        <w:t>Министерство культуры и туризма</w:t>
      </w:r>
      <w:r w:rsidRPr="00680D54">
        <w:t xml:space="preserve"> Рязанской области</w:t>
      </w:r>
      <w:r w:rsidRPr="00A36B93">
        <w:t xml:space="preserve">, </w:t>
      </w:r>
      <w:r w:rsidR="00F96482">
        <w:t>ГБУК РО «</w:t>
      </w:r>
      <w:r w:rsidRPr="00A36B93">
        <w:t>Рязанский областной научно</w:t>
      </w:r>
      <w:r w:rsidR="0072059A">
        <w:t>-</w:t>
      </w:r>
      <w:r w:rsidRPr="00A36B93">
        <w:t>методический центр народного творчества</w:t>
      </w:r>
      <w:r w:rsidR="00F96482">
        <w:t>»</w:t>
      </w:r>
      <w:r w:rsidRPr="00A36B93">
        <w:t>.</w:t>
      </w:r>
      <w:r w:rsidR="00D83E21">
        <w:t xml:space="preserve"> </w:t>
      </w:r>
    </w:p>
    <w:p w:rsidR="00D82063" w:rsidRPr="00A36B93" w:rsidRDefault="00D82063" w:rsidP="00D23314">
      <w:pPr>
        <w:ind w:left="-851" w:right="-1333" w:firstLine="567"/>
      </w:pPr>
    </w:p>
    <w:p w:rsidR="00E01F28" w:rsidRPr="001A4F7F" w:rsidRDefault="00D82063" w:rsidP="00D23314">
      <w:pPr>
        <w:ind w:left="-851" w:right="-1333" w:firstLine="567"/>
        <w:outlineLvl w:val="0"/>
        <w:rPr>
          <w:b/>
        </w:rPr>
      </w:pPr>
      <w:r w:rsidRPr="001A4F7F">
        <w:rPr>
          <w:b/>
          <w:u w:val="single"/>
        </w:rPr>
        <w:t>Цели и задачи</w:t>
      </w:r>
      <w:r w:rsidRPr="001A4F7F">
        <w:rPr>
          <w:b/>
        </w:rPr>
        <w:t>:</w:t>
      </w:r>
    </w:p>
    <w:p w:rsidR="00E01F28" w:rsidRDefault="00D82063" w:rsidP="005F029C">
      <w:pPr>
        <w:numPr>
          <w:ilvl w:val="0"/>
          <w:numId w:val="1"/>
        </w:numPr>
        <w:ind w:left="-851" w:right="-1333" w:firstLine="567"/>
        <w:jc w:val="both"/>
        <w:outlineLvl w:val="0"/>
      </w:pPr>
      <w:r w:rsidRPr="00A36B93">
        <w:t>Сохранение, изучение и пропаганда</w:t>
      </w:r>
      <w:r w:rsidR="00C27F5C">
        <w:t xml:space="preserve"> художественной фотографии</w:t>
      </w:r>
      <w:r w:rsidR="00030FC0">
        <w:t xml:space="preserve"> </w:t>
      </w:r>
      <w:r w:rsidR="00C27F5C">
        <w:t>фото</w:t>
      </w:r>
      <w:r w:rsidR="00766A20">
        <w:t>художников</w:t>
      </w:r>
      <w:r w:rsidR="00D23314">
        <w:t>-</w:t>
      </w:r>
      <w:r w:rsidR="00030FC0">
        <w:t xml:space="preserve">любителей </w:t>
      </w:r>
      <w:r w:rsidRPr="00A36B93">
        <w:t xml:space="preserve">Рязанской области; </w:t>
      </w:r>
      <w:r w:rsidR="00E01F28">
        <w:t xml:space="preserve"> </w:t>
      </w:r>
    </w:p>
    <w:p w:rsidR="00D82063" w:rsidRPr="00E01F28" w:rsidRDefault="00C27F5C" w:rsidP="005F029C">
      <w:pPr>
        <w:numPr>
          <w:ilvl w:val="0"/>
          <w:numId w:val="1"/>
        </w:numPr>
        <w:ind w:left="-851" w:right="-1333" w:firstLine="567"/>
        <w:jc w:val="both"/>
        <w:outlineLvl w:val="0"/>
      </w:pPr>
      <w:r>
        <w:t>Стимулирование интереса населения</w:t>
      </w:r>
      <w:r w:rsidR="00D82063" w:rsidRPr="00A36B93">
        <w:t xml:space="preserve"> к изучению</w:t>
      </w:r>
      <w:r>
        <w:t xml:space="preserve"> художественной фотографии</w:t>
      </w:r>
      <w:r w:rsidR="00E01F28">
        <w:rPr>
          <w:sz w:val="24"/>
        </w:rPr>
        <w:t>,</w:t>
      </w:r>
      <w:r w:rsidR="00D82063" w:rsidRPr="00A36B93">
        <w:t xml:space="preserve"> повышение профессионального мастерства  участников;</w:t>
      </w:r>
    </w:p>
    <w:p w:rsidR="00E01F28" w:rsidRPr="00E01F28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>Активное воспитание и формирование эстетических вкусов у подрастающего поколения</w:t>
      </w:r>
      <w:r w:rsidR="00073F16">
        <w:t>;</w:t>
      </w:r>
      <w:r w:rsidRPr="00A36B93">
        <w:t xml:space="preserve"> 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>Выявление и подд</w:t>
      </w:r>
      <w:r w:rsidR="00C27F5C">
        <w:t>ержка талантливых фотохудожников</w:t>
      </w:r>
      <w:r w:rsidR="0072059A">
        <w:t>-</w:t>
      </w:r>
      <w:r w:rsidR="00C27F5C">
        <w:t>любителей</w:t>
      </w:r>
      <w:r w:rsidRPr="00A36B93">
        <w:t>, новых творческих коллективов и авторских центров в области</w:t>
      </w:r>
      <w:r w:rsidR="00E01F28">
        <w:t xml:space="preserve"> </w:t>
      </w:r>
      <w:r w:rsidR="00C27F5C">
        <w:t>художественной фотографии</w:t>
      </w:r>
      <w:r w:rsidR="00E01F28">
        <w:t>,</w:t>
      </w:r>
      <w:r w:rsidRPr="00A36B93">
        <w:t xml:space="preserve"> в их региональном многообразии;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>Создание бан</w:t>
      </w:r>
      <w:r w:rsidR="00C27F5C">
        <w:t>ка данны</w:t>
      </w:r>
      <w:r w:rsidR="00D23314">
        <w:t>х об отдельных фотохудожниках-</w:t>
      </w:r>
      <w:r w:rsidR="00C27F5C">
        <w:t xml:space="preserve">любителях  </w:t>
      </w:r>
      <w:r w:rsidRPr="00A36B93">
        <w:t>и творческих коллективах;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 xml:space="preserve">Выявление новых тенденций в области </w:t>
      </w:r>
      <w:r w:rsidR="00C27F5C">
        <w:t>создания</w:t>
      </w:r>
      <w:r w:rsidR="00030FC0">
        <w:t xml:space="preserve"> </w:t>
      </w:r>
      <w:r w:rsidR="00C27F5C">
        <w:t>художественной фотографии</w:t>
      </w:r>
      <w:r w:rsidRPr="00A36B93">
        <w:t xml:space="preserve">; </w:t>
      </w:r>
    </w:p>
    <w:p w:rsidR="00D82063" w:rsidRPr="003F124B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 xml:space="preserve">Проведение научно-аналитической работы на материале областной </w:t>
      </w:r>
      <w:r w:rsidR="003F124B">
        <w:t>интернет</w:t>
      </w:r>
      <w:r w:rsidR="0072059A">
        <w:t>-</w:t>
      </w:r>
      <w:r w:rsidR="00073F16">
        <w:t>выставки;</w:t>
      </w:r>
    </w:p>
    <w:p w:rsidR="003F124B" w:rsidRPr="00A36B93" w:rsidRDefault="003F124B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>
        <w:t>Создание безбарьерной среды  для  творческих людей с ограниченными физическими возможностями;</w:t>
      </w:r>
    </w:p>
    <w:p w:rsidR="00073F16" w:rsidRDefault="00073F16" w:rsidP="00D23314">
      <w:pPr>
        <w:ind w:left="-851" w:right="-1333" w:firstLine="567"/>
        <w:rPr>
          <w:b/>
          <w:u w:val="single"/>
        </w:rPr>
      </w:pPr>
    </w:p>
    <w:p w:rsidR="00D82063" w:rsidRPr="00A36B93" w:rsidRDefault="00D82063" w:rsidP="00D23314">
      <w:pPr>
        <w:ind w:left="-851" w:right="-1333" w:firstLine="567"/>
      </w:pPr>
      <w:r w:rsidRPr="001A4F7F">
        <w:rPr>
          <w:b/>
          <w:u w:val="single"/>
        </w:rPr>
        <w:t xml:space="preserve">Участники областной </w:t>
      </w:r>
      <w:r w:rsidR="00820DF6">
        <w:rPr>
          <w:b/>
          <w:u w:val="single"/>
        </w:rPr>
        <w:t>интернет</w:t>
      </w:r>
      <w:r w:rsidR="0072059A">
        <w:rPr>
          <w:b/>
          <w:u w:val="single"/>
        </w:rPr>
        <w:t>-</w:t>
      </w:r>
      <w:r w:rsidRPr="001A4F7F">
        <w:rPr>
          <w:b/>
          <w:u w:val="single"/>
        </w:rPr>
        <w:t>выставки</w:t>
      </w:r>
      <w:r w:rsidRPr="001A4F7F">
        <w:rPr>
          <w:b/>
        </w:rPr>
        <w:t>:</w:t>
      </w:r>
      <w:r w:rsidR="00D23314">
        <w:t xml:space="preserve"> фотохудожники-</w:t>
      </w:r>
      <w:r w:rsidR="00C27F5C">
        <w:t>любители</w:t>
      </w:r>
      <w:r w:rsidRPr="00A36B93">
        <w:t>, студии и художественные коллективы СДК, РДК, ДШИ</w:t>
      </w:r>
      <w:r w:rsidR="00C41081">
        <w:t>.</w:t>
      </w:r>
    </w:p>
    <w:p w:rsidR="00073F16" w:rsidRDefault="00073F16" w:rsidP="00D23314">
      <w:pPr>
        <w:ind w:left="-851" w:right="-1333" w:firstLine="567"/>
        <w:outlineLvl w:val="0"/>
        <w:rPr>
          <w:u w:val="single"/>
        </w:rPr>
      </w:pPr>
    </w:p>
    <w:p w:rsidR="00D82063" w:rsidRPr="001A4F7F" w:rsidRDefault="00D82063" w:rsidP="00D23314">
      <w:pPr>
        <w:ind w:left="-851" w:right="-1333" w:firstLine="567"/>
        <w:outlineLvl w:val="0"/>
        <w:rPr>
          <w:b/>
          <w:u w:val="single"/>
        </w:rPr>
      </w:pPr>
      <w:r w:rsidRPr="00A36B93">
        <w:rPr>
          <w:u w:val="single"/>
        </w:rPr>
        <w:t xml:space="preserve"> </w:t>
      </w:r>
      <w:r w:rsidRPr="001A4F7F">
        <w:rPr>
          <w:b/>
          <w:u w:val="single"/>
        </w:rPr>
        <w:t xml:space="preserve">Условия участия в </w:t>
      </w:r>
      <w:proofErr w:type="gramStart"/>
      <w:r w:rsidRPr="001A4F7F">
        <w:rPr>
          <w:b/>
          <w:u w:val="single"/>
        </w:rPr>
        <w:t>областной</w:t>
      </w:r>
      <w:proofErr w:type="gramEnd"/>
      <w:r w:rsidRPr="001A4F7F">
        <w:rPr>
          <w:b/>
          <w:u w:val="single"/>
        </w:rPr>
        <w:t xml:space="preserve"> </w:t>
      </w:r>
      <w:r w:rsidR="00820DF6">
        <w:rPr>
          <w:b/>
          <w:u w:val="single"/>
        </w:rPr>
        <w:t>интернет</w:t>
      </w:r>
      <w:r w:rsidR="00073F16">
        <w:rPr>
          <w:b/>
          <w:u w:val="single"/>
        </w:rPr>
        <w:t>-</w:t>
      </w:r>
      <w:r w:rsidRPr="001A4F7F">
        <w:rPr>
          <w:b/>
          <w:u w:val="single"/>
        </w:rPr>
        <w:t>выставке: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</w:pPr>
      <w:proofErr w:type="gramStart"/>
      <w:r w:rsidRPr="00A36B93">
        <w:t xml:space="preserve">В областной </w:t>
      </w:r>
      <w:r w:rsidR="00820DF6">
        <w:t>интернет</w:t>
      </w:r>
      <w:r w:rsidR="0072059A">
        <w:t>-</w:t>
      </w:r>
      <w:r w:rsidRPr="00A36B93">
        <w:t>выставке участ</w:t>
      </w:r>
      <w:r w:rsidR="007C12CE">
        <w:t>вуют только произведения</w:t>
      </w:r>
      <w:r w:rsidR="00F26B6B">
        <w:t xml:space="preserve">  художественной фотографии</w:t>
      </w:r>
      <w:r w:rsidR="007C12CE">
        <w:t>,</w:t>
      </w:r>
      <w:r w:rsidRPr="00A36B93">
        <w:t xml:space="preserve"> ранее не экспонировавшиеся на областных выставках;</w:t>
      </w:r>
      <w:proofErr w:type="gramEnd"/>
    </w:p>
    <w:p w:rsidR="00E01F28" w:rsidRPr="00E01F28" w:rsidRDefault="00D82063" w:rsidP="005F029C">
      <w:pPr>
        <w:numPr>
          <w:ilvl w:val="0"/>
          <w:numId w:val="1"/>
        </w:numPr>
        <w:ind w:left="-851" w:right="-1333" w:firstLine="567"/>
        <w:jc w:val="both"/>
      </w:pPr>
      <w:r w:rsidRPr="00A36B93">
        <w:t xml:space="preserve">Участие в </w:t>
      </w:r>
      <w:r w:rsidR="00820DF6">
        <w:t>интернет</w:t>
      </w:r>
      <w:r w:rsidR="0072059A">
        <w:t>-</w:t>
      </w:r>
      <w:r w:rsidRPr="00A36B93">
        <w:t xml:space="preserve">выставке автоматически предполагает, </w:t>
      </w:r>
      <w:r w:rsidR="001A4F7F">
        <w:t>что автор разрешает организатора</w:t>
      </w:r>
      <w:r w:rsidRPr="00A36B93">
        <w:t xml:space="preserve">м конкурса </w:t>
      </w:r>
      <w:r w:rsidR="00820DF6">
        <w:t xml:space="preserve">использование </w:t>
      </w:r>
      <w:r w:rsidRPr="00A36B93">
        <w:t xml:space="preserve">своих произведений для создания видеофильма и </w:t>
      </w:r>
      <w:proofErr w:type="gramStart"/>
      <w:r w:rsidR="00820DF6">
        <w:t>интернет</w:t>
      </w:r>
      <w:r w:rsidR="0072059A">
        <w:t>-</w:t>
      </w:r>
      <w:r w:rsidRPr="00A36B93">
        <w:t>каталога</w:t>
      </w:r>
      <w:proofErr w:type="gramEnd"/>
      <w:r w:rsidRPr="00A36B93">
        <w:t xml:space="preserve"> выставки, афиши и буклетов,  пропагандирующих областную </w:t>
      </w:r>
      <w:r w:rsidR="00820DF6">
        <w:t>интернет</w:t>
      </w:r>
      <w:r w:rsidR="0072059A">
        <w:t>-</w:t>
      </w:r>
      <w:r w:rsidRPr="00A36B93">
        <w:t>выставку</w:t>
      </w:r>
      <w:r w:rsidR="00E01F28">
        <w:t xml:space="preserve"> </w:t>
      </w:r>
      <w:r w:rsidR="00E01F28" w:rsidRPr="00E01F28">
        <w:t>работ</w:t>
      </w:r>
      <w:r w:rsidR="00596EE0">
        <w:t xml:space="preserve"> </w:t>
      </w:r>
      <w:r w:rsidR="00F26B6B">
        <w:t>фото</w:t>
      </w:r>
      <w:r w:rsidR="00596EE0">
        <w:t>художников</w:t>
      </w:r>
      <w:r w:rsidR="0072059A">
        <w:t>-</w:t>
      </w:r>
      <w:r w:rsidR="00596EE0">
        <w:t>любителей</w:t>
      </w:r>
      <w:r w:rsidR="00E01F28" w:rsidRPr="00E01F28">
        <w:t xml:space="preserve"> </w:t>
      </w:r>
      <w:r w:rsidR="00E01F28">
        <w:t xml:space="preserve"> </w:t>
      </w:r>
      <w:r w:rsidR="0029690C">
        <w:t>«</w:t>
      </w:r>
      <w:r w:rsidR="004B0093">
        <w:t>Жизнь в профиль и анфас</w:t>
      </w:r>
      <w:r w:rsidR="00E01F28" w:rsidRPr="00E01F28">
        <w:t>»</w:t>
      </w:r>
      <w:r w:rsidR="00E01F28">
        <w:t>;</w:t>
      </w:r>
    </w:p>
    <w:p w:rsidR="001A4F7F" w:rsidRPr="001A4F7F" w:rsidRDefault="001A4F7F" w:rsidP="00D23314">
      <w:pPr>
        <w:ind w:left="-851" w:right="-1333" w:firstLine="567"/>
        <w:rPr>
          <w:b/>
          <w:u w:val="single"/>
        </w:rPr>
      </w:pPr>
    </w:p>
    <w:p w:rsidR="00D82063" w:rsidRPr="001A4F7F" w:rsidRDefault="007C12CE" w:rsidP="00D23314">
      <w:pPr>
        <w:ind w:left="-851" w:right="-1333" w:firstLine="567"/>
        <w:rPr>
          <w:b/>
          <w:u w:val="single"/>
        </w:rPr>
      </w:pPr>
      <w:r w:rsidRPr="007C12CE">
        <w:t xml:space="preserve"> </w:t>
      </w:r>
      <w:r w:rsidR="00D82063" w:rsidRPr="001A4F7F">
        <w:rPr>
          <w:b/>
          <w:u w:val="single"/>
        </w:rPr>
        <w:t xml:space="preserve">Отбор и приём работ на </w:t>
      </w:r>
      <w:r w:rsidR="00820DF6">
        <w:rPr>
          <w:b/>
          <w:u w:val="single"/>
        </w:rPr>
        <w:t>интернет</w:t>
      </w:r>
      <w:r w:rsidR="0072059A">
        <w:rPr>
          <w:b/>
          <w:u w:val="single"/>
        </w:rPr>
        <w:t>-</w:t>
      </w:r>
      <w:r w:rsidR="00D82063" w:rsidRPr="001A4F7F">
        <w:rPr>
          <w:b/>
          <w:u w:val="single"/>
        </w:rPr>
        <w:t xml:space="preserve">выставку: </w:t>
      </w:r>
    </w:p>
    <w:p w:rsidR="00D82063" w:rsidRPr="00A36B93" w:rsidRDefault="00D82063" w:rsidP="005F029C">
      <w:pPr>
        <w:ind w:left="-851" w:right="-1333" w:firstLine="567"/>
        <w:jc w:val="both"/>
      </w:pPr>
      <w:r w:rsidRPr="00A36B93">
        <w:t xml:space="preserve">Приём работ на выставку осуществляется </w:t>
      </w:r>
      <w:r w:rsidR="00820DF6" w:rsidRPr="00820DF6">
        <w:rPr>
          <w:b/>
        </w:rPr>
        <w:t>только в электронном виде</w:t>
      </w:r>
      <w:r w:rsidR="00820DF6">
        <w:t xml:space="preserve"> </w:t>
      </w:r>
      <w:r w:rsidRPr="00A36B93">
        <w:t xml:space="preserve">в следующем объёме: 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</w:pPr>
      <w:r w:rsidRPr="00A36B93">
        <w:t xml:space="preserve">До 10 работ от района (если направляющей организацией выступает отдел </w:t>
      </w:r>
      <w:r w:rsidR="00531DEB">
        <w:t xml:space="preserve">(Управление) </w:t>
      </w:r>
      <w:r w:rsidRPr="00A36B93">
        <w:t>культуры муниципального образования);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</w:pPr>
      <w:r w:rsidRPr="00A36B93">
        <w:t xml:space="preserve">До 10 работ от творческого объединения (школа, студия, клуб и т.д.); </w:t>
      </w:r>
    </w:p>
    <w:p w:rsidR="00D82063" w:rsidRDefault="00534BE5" w:rsidP="005F029C">
      <w:pPr>
        <w:numPr>
          <w:ilvl w:val="0"/>
          <w:numId w:val="1"/>
        </w:numPr>
        <w:ind w:left="-851" w:right="-1333" w:firstLine="567"/>
        <w:jc w:val="both"/>
      </w:pPr>
      <w:r>
        <w:t>До 5</w:t>
      </w:r>
      <w:r w:rsidR="00D82063" w:rsidRPr="00A36B93">
        <w:t xml:space="preserve"> работ от автора (если автор не состоит членом, какого</w:t>
      </w:r>
      <w:r w:rsidR="0072059A">
        <w:t>-</w:t>
      </w:r>
      <w:r w:rsidR="00D82063" w:rsidRPr="00A36B93">
        <w:t>либо творческого объединения и</w:t>
      </w:r>
      <w:r w:rsidR="001A4F7F">
        <w:t xml:space="preserve"> представляет работу на </w:t>
      </w:r>
      <w:r w:rsidR="00820DF6">
        <w:t>интернет</w:t>
      </w:r>
      <w:r w:rsidR="0072059A">
        <w:t>-</w:t>
      </w:r>
      <w:r w:rsidR="001A4F7F">
        <w:t>выставку</w:t>
      </w:r>
      <w:r w:rsidR="00D82063" w:rsidRPr="00A36B93">
        <w:t xml:space="preserve"> в частном порядке).</w:t>
      </w:r>
    </w:p>
    <w:p w:rsidR="00534BE5" w:rsidRPr="004F1565" w:rsidRDefault="002C0527" w:rsidP="005F029C">
      <w:pPr>
        <w:numPr>
          <w:ilvl w:val="0"/>
          <w:numId w:val="1"/>
        </w:numPr>
        <w:ind w:left="-851" w:right="-1333" w:firstLine="567"/>
        <w:jc w:val="both"/>
        <w:rPr>
          <w:b/>
        </w:rPr>
      </w:pPr>
      <w:r>
        <w:t>Электронный ф</w:t>
      </w:r>
      <w:r w:rsidR="00D23314">
        <w:t>ормат художественных фотографий</w:t>
      </w:r>
      <w:r w:rsidR="00534BE5">
        <w:t xml:space="preserve">: </w:t>
      </w:r>
      <w:r>
        <w:t xml:space="preserve">jpeg или </w:t>
      </w:r>
      <w:r w:rsidR="00820DF6">
        <w:rPr>
          <w:lang w:val="en-US"/>
        </w:rPr>
        <w:t>tif</w:t>
      </w:r>
      <w:r>
        <w:rPr>
          <w:lang w:val="en-US"/>
        </w:rPr>
        <w:t>f</w:t>
      </w:r>
      <w:r w:rsidR="004F1565">
        <w:t>;</w:t>
      </w:r>
    </w:p>
    <w:p w:rsidR="007564B2" w:rsidRPr="002C0527" w:rsidRDefault="004F1565" w:rsidP="005F029C">
      <w:pPr>
        <w:numPr>
          <w:ilvl w:val="0"/>
          <w:numId w:val="1"/>
        </w:numPr>
        <w:ind w:left="-851" w:right="-1333" w:firstLine="567"/>
        <w:jc w:val="both"/>
        <w:rPr>
          <w:sz w:val="28"/>
          <w:szCs w:val="28"/>
        </w:rPr>
      </w:pPr>
      <w:r w:rsidRPr="002C0527">
        <w:rPr>
          <w:b/>
          <w:u w:val="single"/>
        </w:rPr>
        <w:t>Тематика работ:</w:t>
      </w:r>
      <w:r>
        <w:t xml:space="preserve"> </w:t>
      </w:r>
      <w:r w:rsidR="002C0527">
        <w:rPr>
          <w:b/>
          <w:sz w:val="28"/>
          <w:szCs w:val="28"/>
        </w:rPr>
        <w:t>свободная</w:t>
      </w:r>
    </w:p>
    <w:p w:rsidR="00D82063" w:rsidRPr="007564B2" w:rsidRDefault="00D82063" w:rsidP="005F029C">
      <w:pPr>
        <w:ind w:left="-851" w:right="-1333" w:firstLine="567"/>
        <w:jc w:val="both"/>
        <w:rPr>
          <w:sz w:val="28"/>
          <w:szCs w:val="28"/>
        </w:rPr>
      </w:pPr>
      <w:r w:rsidRPr="00A36B93">
        <w:t>Выставоч</w:t>
      </w:r>
      <w:r w:rsidR="008B27FA">
        <w:t>ный комитет берёт на себя право</w:t>
      </w:r>
      <w:r w:rsidRPr="00A36B93">
        <w:t xml:space="preserve"> увеличить или уменьшить объём принимаемых экспонатов в каждом конкретном случае. </w:t>
      </w:r>
    </w:p>
    <w:p w:rsidR="00D82063" w:rsidRPr="00A36B93" w:rsidRDefault="00D82063" w:rsidP="005F029C">
      <w:pPr>
        <w:ind w:left="-851" w:right="-1333" w:firstLine="567"/>
        <w:jc w:val="both"/>
      </w:pPr>
      <w:r w:rsidRPr="00A36B93">
        <w:t>Работы должны быть представлены авторами или их доверенными лицами, представителями направляющих организаций для рассмотрения в выставочный комитет, который осуществляет окончательный отбор работ.</w:t>
      </w:r>
    </w:p>
    <w:p w:rsidR="00D82063" w:rsidRPr="00D90060" w:rsidRDefault="00D82063" w:rsidP="005F029C">
      <w:pPr>
        <w:ind w:left="-851" w:right="-1333" w:firstLine="567"/>
        <w:jc w:val="both"/>
        <w:rPr>
          <w:b/>
        </w:rPr>
      </w:pPr>
      <w:r w:rsidRPr="00D90060">
        <w:rPr>
          <w:b/>
        </w:rPr>
        <w:t xml:space="preserve">Все работы должны быть подписаны </w:t>
      </w:r>
      <w:r w:rsidR="002C0527">
        <w:rPr>
          <w:b/>
        </w:rPr>
        <w:t>по форме</w:t>
      </w:r>
      <w:r w:rsidR="00C77A30">
        <w:rPr>
          <w:b/>
        </w:rPr>
        <w:t xml:space="preserve"> </w:t>
      </w:r>
      <w:r w:rsidRPr="00D90060">
        <w:rPr>
          <w:b/>
        </w:rPr>
        <w:t>(см. Приложение №1)</w:t>
      </w:r>
    </w:p>
    <w:p w:rsidR="00D82063" w:rsidRPr="00A36B93" w:rsidRDefault="00596EE0" w:rsidP="005F029C">
      <w:pPr>
        <w:ind w:left="-851" w:right="-1333" w:firstLine="567"/>
        <w:jc w:val="both"/>
      </w:pPr>
      <w:r>
        <w:t>Произведения</w:t>
      </w:r>
      <w:r w:rsidR="00D82063" w:rsidRPr="00A36B93">
        <w:t xml:space="preserve"> предоставляются на </w:t>
      </w:r>
      <w:r w:rsidR="002C0527">
        <w:t xml:space="preserve">электронную почту </w:t>
      </w:r>
      <w:r w:rsidR="00D82063" w:rsidRPr="00A36B93">
        <w:t>выставком</w:t>
      </w:r>
      <w:r w:rsidR="002C0527">
        <w:t>а</w:t>
      </w:r>
      <w:r w:rsidR="007779D8">
        <w:t>,</w:t>
      </w:r>
      <w:r w:rsidR="00D82063" w:rsidRPr="00A36B93">
        <w:t xml:space="preserve"> </w:t>
      </w:r>
      <w:r w:rsidR="00D82063" w:rsidRPr="00D90060">
        <w:rPr>
          <w:b/>
          <w:u w:val="single"/>
        </w:rPr>
        <w:t>с общим перечнем (списком</w:t>
      </w:r>
      <w:r w:rsidR="00E163C8">
        <w:rPr>
          <w:b/>
          <w:u w:val="single"/>
        </w:rPr>
        <w:t xml:space="preserve">), который </w:t>
      </w:r>
      <w:r w:rsidR="00104C2F">
        <w:rPr>
          <w:b/>
          <w:u w:val="single"/>
        </w:rPr>
        <w:t>я</w:t>
      </w:r>
      <w:r w:rsidR="00E163C8">
        <w:rPr>
          <w:b/>
          <w:u w:val="single"/>
        </w:rPr>
        <w:t>вляет собой отдельный</w:t>
      </w:r>
      <w:r w:rsidR="008C26E1">
        <w:rPr>
          <w:b/>
          <w:u w:val="single"/>
        </w:rPr>
        <w:t xml:space="preserve"> </w:t>
      </w:r>
      <w:r w:rsidR="008B27FA">
        <w:rPr>
          <w:b/>
          <w:u w:val="single"/>
        </w:rPr>
        <w:t>документ</w:t>
      </w:r>
      <w:r w:rsidR="008C26E1">
        <w:rPr>
          <w:b/>
          <w:u w:val="single"/>
        </w:rPr>
        <w:t xml:space="preserve"> Word</w:t>
      </w:r>
      <w:r w:rsidR="00D82063" w:rsidRPr="00D90060">
        <w:rPr>
          <w:b/>
          <w:u w:val="single"/>
        </w:rPr>
        <w:t>), с указанием Ф.И.О. полностью</w:t>
      </w:r>
      <w:r w:rsidR="00555018">
        <w:rPr>
          <w:b/>
          <w:u w:val="single"/>
        </w:rPr>
        <w:t xml:space="preserve"> (Приложение №2)</w:t>
      </w:r>
      <w:r w:rsidR="00D82063" w:rsidRPr="00D90060">
        <w:rPr>
          <w:b/>
        </w:rPr>
        <w:t xml:space="preserve">, </w:t>
      </w:r>
      <w:r w:rsidR="00D82063" w:rsidRPr="00A36B93">
        <w:t xml:space="preserve"> </w:t>
      </w:r>
      <w:r w:rsidR="008C26E1">
        <w:rPr>
          <w:lang w:val="en-US"/>
        </w:rPr>
        <w:t>c</w:t>
      </w:r>
      <w:r w:rsidR="008C26E1" w:rsidRPr="00BF6A03">
        <w:t xml:space="preserve"> уведомлением о получении </w:t>
      </w:r>
      <w:r w:rsidR="00D82063" w:rsidRPr="00A36B93">
        <w:t>сотрудниками ОНМЦ</w:t>
      </w:r>
      <w:r w:rsidR="000016A9">
        <w:t xml:space="preserve"> </w:t>
      </w:r>
      <w:r w:rsidR="00D82063" w:rsidRPr="00A36B93">
        <w:t xml:space="preserve">НТ. </w:t>
      </w:r>
      <w:r w:rsidR="008C26E1" w:rsidRPr="008C26E1">
        <w:rPr>
          <w:b/>
        </w:rPr>
        <w:t>Электронные версии</w:t>
      </w:r>
      <w:r w:rsidR="008C26E1">
        <w:t xml:space="preserve"> </w:t>
      </w:r>
      <w:r w:rsidR="008C26E1">
        <w:rPr>
          <w:b/>
        </w:rPr>
        <w:t>работ без подписей</w:t>
      </w:r>
      <w:r w:rsidR="00D90060" w:rsidRPr="00D90060">
        <w:rPr>
          <w:b/>
        </w:rPr>
        <w:t xml:space="preserve"> и общего списка не принимаются!!!</w:t>
      </w:r>
      <w:r w:rsidR="00D90060">
        <w:t xml:space="preserve"> </w:t>
      </w:r>
      <w:r w:rsidR="00D82063" w:rsidRPr="00A36B93">
        <w:t xml:space="preserve">Решение  о приёме работ на </w:t>
      </w:r>
      <w:r w:rsidR="008C26E1">
        <w:t>интернет</w:t>
      </w:r>
      <w:r w:rsidR="0072059A">
        <w:t>-</w:t>
      </w:r>
      <w:r w:rsidR="00D82063" w:rsidRPr="00A36B93">
        <w:t>выставку принимает выставочный комитет. Выставочный комитет не предоставляет  рецензий, отзывов, объяснительных записок, не вступает в дискуссию и переписку.</w:t>
      </w:r>
    </w:p>
    <w:p w:rsidR="0002784A" w:rsidRDefault="0002784A" w:rsidP="00D23314">
      <w:pPr>
        <w:ind w:left="-851" w:right="-1333" w:firstLine="567"/>
        <w:outlineLvl w:val="0"/>
        <w:rPr>
          <w:b/>
        </w:rPr>
      </w:pPr>
    </w:p>
    <w:p w:rsidR="00EE1FBD" w:rsidRDefault="00EE1FBD" w:rsidP="00D23314">
      <w:pPr>
        <w:ind w:left="-851" w:right="-1333" w:firstLine="567"/>
        <w:outlineLvl w:val="0"/>
        <w:rPr>
          <w:b/>
        </w:rPr>
      </w:pPr>
    </w:p>
    <w:p w:rsidR="00EE1FBD" w:rsidRDefault="00EE1FBD" w:rsidP="00D23314">
      <w:pPr>
        <w:ind w:left="-851" w:right="-1333" w:firstLine="567"/>
        <w:outlineLvl w:val="0"/>
        <w:rPr>
          <w:b/>
        </w:rPr>
      </w:pPr>
    </w:p>
    <w:p w:rsidR="00D82063" w:rsidRPr="001A4F7F" w:rsidRDefault="008D27DC" w:rsidP="00D23314">
      <w:pPr>
        <w:ind w:left="-851" w:right="-1333" w:firstLine="567"/>
        <w:outlineLvl w:val="0"/>
        <w:rPr>
          <w:b/>
        </w:rPr>
      </w:pPr>
      <w:r>
        <w:rPr>
          <w:b/>
        </w:rPr>
        <w:t xml:space="preserve"> </w:t>
      </w:r>
      <w:r w:rsidRPr="001A4F7F">
        <w:rPr>
          <w:b/>
          <w:u w:val="single"/>
        </w:rPr>
        <w:t xml:space="preserve">Сроки и время приёма работ на областную </w:t>
      </w:r>
      <w:r w:rsidR="00534BE5">
        <w:rPr>
          <w:b/>
          <w:u w:val="single"/>
        </w:rPr>
        <w:t>фото</w:t>
      </w:r>
      <w:r w:rsidRPr="001A4F7F">
        <w:rPr>
          <w:b/>
          <w:u w:val="single"/>
        </w:rPr>
        <w:t>выставку:</w:t>
      </w:r>
      <w:r w:rsidR="001A4F7F">
        <w:rPr>
          <w:b/>
          <w:u w:val="single"/>
        </w:rPr>
        <w:t xml:space="preserve">   </w:t>
      </w:r>
    </w:p>
    <w:p w:rsidR="00BE444B" w:rsidRDefault="00F96482" w:rsidP="005F029C">
      <w:pPr>
        <w:ind w:left="-851" w:right="-1333" w:firstLine="567"/>
        <w:jc w:val="both"/>
      </w:pPr>
      <w:proofErr w:type="gramStart"/>
      <w:r>
        <w:t xml:space="preserve">С 01 </w:t>
      </w:r>
      <w:r w:rsidR="004235D8">
        <w:t xml:space="preserve">по 30 </w:t>
      </w:r>
      <w:r w:rsidR="00B30A5C">
        <w:t>ноя</w:t>
      </w:r>
      <w:r w:rsidR="004B0093">
        <w:t>бря 2018</w:t>
      </w:r>
      <w:r w:rsidR="00B30A5C">
        <w:t xml:space="preserve"> </w:t>
      </w:r>
      <w:r w:rsidR="00D82063" w:rsidRPr="00F752CC">
        <w:t xml:space="preserve">года </w:t>
      </w:r>
      <w:r w:rsidR="004B0093">
        <w:t xml:space="preserve"> на электронные</w:t>
      </w:r>
      <w:r w:rsidR="00AB0108">
        <w:t xml:space="preserve"> адрес</w:t>
      </w:r>
      <w:r w:rsidR="004B0093">
        <w:t>а</w:t>
      </w:r>
      <w:r w:rsidR="00AB0108">
        <w:t xml:space="preserve">: </w:t>
      </w:r>
      <w:hyperlink r:id="rId8" w:history="1">
        <w:r w:rsidR="007A1C0E" w:rsidRPr="007A1C0E">
          <w:rPr>
            <w:rStyle w:val="a8"/>
            <w:b/>
            <w:shd w:val="clear" w:color="auto" w:fill="FFFFFF"/>
            <w:lang w:val="en-US"/>
          </w:rPr>
          <w:t>tichon</w:t>
        </w:r>
        <w:r w:rsidR="007A1C0E" w:rsidRPr="007A1C0E">
          <w:rPr>
            <w:rStyle w:val="a8"/>
            <w:b/>
            <w:shd w:val="clear" w:color="auto" w:fill="FFFFFF"/>
          </w:rPr>
          <w:t>11.87@</w:t>
        </w:r>
        <w:r w:rsidR="007A1C0E" w:rsidRPr="007A1C0E">
          <w:rPr>
            <w:rStyle w:val="a8"/>
            <w:b/>
            <w:shd w:val="clear" w:color="auto" w:fill="FFFFFF"/>
            <w:lang w:val="en-US"/>
          </w:rPr>
          <w:t>mail</w:t>
        </w:r>
        <w:r w:rsidR="007A1C0E" w:rsidRPr="007A1C0E">
          <w:rPr>
            <w:rStyle w:val="a8"/>
            <w:b/>
            <w:shd w:val="clear" w:color="auto" w:fill="FFFFFF"/>
          </w:rPr>
          <w:t>.</w:t>
        </w:r>
        <w:r w:rsidR="007A1C0E" w:rsidRPr="007A1C0E">
          <w:rPr>
            <w:rStyle w:val="a8"/>
            <w:b/>
            <w:shd w:val="clear" w:color="auto" w:fill="FFFFFF"/>
            <w:lang w:val="en-US"/>
          </w:rPr>
          <w:t>ru</w:t>
        </w:r>
      </w:hyperlink>
      <w:r w:rsidR="007A1C0E">
        <w:rPr>
          <w:b/>
          <w:color w:val="000000"/>
          <w:shd w:val="clear" w:color="auto" w:fill="FFFFFF"/>
        </w:rPr>
        <w:t xml:space="preserve"> </w:t>
      </w:r>
      <w:r w:rsidR="007A1C0E" w:rsidRPr="007A1C0E">
        <w:rPr>
          <w:color w:val="000000"/>
          <w:shd w:val="clear" w:color="auto" w:fill="FFFFFF"/>
        </w:rPr>
        <w:t>или</w:t>
      </w:r>
      <w:r w:rsidR="007A1C0E">
        <w:t xml:space="preserve"> </w:t>
      </w:r>
      <w:hyperlink r:id="rId9" w:history="1">
        <w:r w:rsidR="00AB0108" w:rsidRPr="007A1C0E">
          <w:rPr>
            <w:rStyle w:val="a8"/>
            <w:b/>
          </w:rPr>
          <w:t>cnt_ssk@mail.ru</w:t>
        </w:r>
      </w:hyperlink>
      <w:r w:rsidR="00AB0108">
        <w:t xml:space="preserve"> </w:t>
      </w:r>
      <w:r w:rsidR="00AB0108" w:rsidRPr="00BF6A03">
        <w:t xml:space="preserve"> </w:t>
      </w:r>
      <w:r w:rsidR="00AB0108">
        <w:t xml:space="preserve">круглосуточно </w:t>
      </w:r>
      <w:r w:rsidR="00AB0108" w:rsidRPr="00BF6A03">
        <w:t xml:space="preserve">или в те же сроки </w:t>
      </w:r>
      <w:r w:rsidR="00C77A30" w:rsidRPr="00073F16">
        <w:rPr>
          <w:b/>
        </w:rPr>
        <w:t>в электронном виде</w:t>
      </w:r>
      <w:r w:rsidR="00C77A30">
        <w:t xml:space="preserve"> </w:t>
      </w:r>
      <w:r w:rsidR="00AB0108">
        <w:t>с 10.00 д</w:t>
      </w:r>
      <w:r w:rsidR="00D82063" w:rsidRPr="00F752CC">
        <w:t>о 17.00.</w:t>
      </w:r>
      <w:r w:rsidR="00AB0108">
        <w:t xml:space="preserve"> п</w:t>
      </w:r>
      <w:r w:rsidR="00D82063" w:rsidRPr="00A36B93">
        <w:t xml:space="preserve">о адресу ул. Урицкого , 72, </w:t>
      </w:r>
      <w:r w:rsidR="008B27FA">
        <w:t>ГБУК РО «Рязанский о</w:t>
      </w:r>
      <w:r w:rsidR="00D82063" w:rsidRPr="00A36B93">
        <w:t>бластной научно - методический  центр народного творчества</w:t>
      </w:r>
      <w:r w:rsidR="008B27FA">
        <w:t>»</w:t>
      </w:r>
      <w:r w:rsidR="00D82063" w:rsidRPr="00A36B93">
        <w:t xml:space="preserve"> (кроме субботы, воскресенья и праздничных дней, перерыв на обед с 13.00 до 14.00).</w:t>
      </w:r>
      <w:proofErr w:type="gramEnd"/>
    </w:p>
    <w:p w:rsidR="00D82063" w:rsidRPr="00A36B93" w:rsidRDefault="007A1C0E" w:rsidP="005F029C">
      <w:pPr>
        <w:ind w:left="-851" w:right="-1333" w:firstLine="567"/>
        <w:jc w:val="both"/>
      </w:pPr>
      <w:r>
        <w:t>Прием веду</w:t>
      </w:r>
      <w:r w:rsidR="00D82063" w:rsidRPr="00A36B93">
        <w:t>т</w:t>
      </w:r>
      <w:r w:rsidR="007B355D">
        <w:t xml:space="preserve">  заведующая</w:t>
      </w:r>
      <w:r w:rsidR="00361C1D">
        <w:t xml:space="preserve"> отделом </w:t>
      </w:r>
      <w:r w:rsidR="007B355D">
        <w:t>развития технологий выставочной деятельности ГБУК РО «</w:t>
      </w:r>
      <w:r w:rsidR="007B355D" w:rsidRPr="00A36B93">
        <w:t>ОНМЦ</w:t>
      </w:r>
      <w:r w:rsidR="007B355D">
        <w:t xml:space="preserve"> НТ»  Кудряшова Светлана Сергеевна</w:t>
      </w:r>
      <w:r>
        <w:t xml:space="preserve"> и ведущий методист отдела развития технологий выставочной деятельности ГБУК РО «</w:t>
      </w:r>
      <w:r w:rsidRPr="00A36B93">
        <w:t>ОНМЦ</w:t>
      </w:r>
      <w:r>
        <w:t xml:space="preserve"> НТ» </w:t>
      </w:r>
      <w:r w:rsidR="008B27FA">
        <w:t>Никитина</w:t>
      </w:r>
      <w:r>
        <w:t xml:space="preserve"> Ольга Юрьевна</w:t>
      </w:r>
      <w:r w:rsidR="007B355D">
        <w:t>.</w:t>
      </w:r>
    </w:p>
    <w:p w:rsidR="00217B02" w:rsidRDefault="00D82063" w:rsidP="00021804">
      <w:pPr>
        <w:ind w:left="-851" w:right="-1333" w:firstLine="567"/>
        <w:jc w:val="both"/>
      </w:pPr>
      <w:r w:rsidRPr="00A36B93">
        <w:t>Творческие консультации с авторами, представителями направляющих организаций проводятся по предварительной договорённости со специалистами.</w:t>
      </w:r>
    </w:p>
    <w:p w:rsidR="00E01F28" w:rsidRPr="00A83229" w:rsidRDefault="00D82063" w:rsidP="005F029C">
      <w:pPr>
        <w:ind w:left="-851" w:right="-1333" w:firstLine="567"/>
        <w:jc w:val="both"/>
      </w:pPr>
      <w:r w:rsidRPr="00A36B93">
        <w:t xml:space="preserve">Командировочные </w:t>
      </w:r>
      <w:r w:rsidR="00A160B3">
        <w:t xml:space="preserve"> и иные </w:t>
      </w:r>
      <w:r w:rsidRPr="00A36B93">
        <w:t>расходы за счёт автора, спонс</w:t>
      </w:r>
      <w:r w:rsidR="00504CBD">
        <w:t>ора или направляющей организации</w:t>
      </w:r>
      <w:r w:rsidRPr="00A36B93">
        <w:t xml:space="preserve">. При необходимости оргкомитет направляет официальные письма в адрес организаций, осуществляющих поддержку участников </w:t>
      </w:r>
      <w:r w:rsidR="00A160B3">
        <w:t>интернет</w:t>
      </w:r>
      <w:r w:rsidR="0072059A">
        <w:t>-в</w:t>
      </w:r>
      <w:r w:rsidRPr="00A36B93">
        <w:t>ыставки.</w:t>
      </w:r>
    </w:p>
    <w:p w:rsidR="00D82063" w:rsidRPr="00680D54" w:rsidRDefault="00D82063" w:rsidP="00D23314">
      <w:pPr>
        <w:ind w:left="-851" w:right="-1333" w:firstLine="567"/>
        <w:outlineLvl w:val="0"/>
        <w:rPr>
          <w:b/>
          <w:u w:val="single"/>
        </w:rPr>
      </w:pPr>
      <w:r w:rsidRPr="00680D54">
        <w:rPr>
          <w:b/>
          <w:u w:val="single"/>
        </w:rPr>
        <w:t>Порядо</w:t>
      </w:r>
      <w:r w:rsidR="00F2769C" w:rsidRPr="00680D54">
        <w:rPr>
          <w:b/>
          <w:u w:val="single"/>
        </w:rPr>
        <w:t xml:space="preserve">к проведения </w:t>
      </w:r>
      <w:r w:rsidR="00A160B3" w:rsidRPr="00680D54">
        <w:rPr>
          <w:b/>
          <w:u w:val="single"/>
        </w:rPr>
        <w:t xml:space="preserve">областной </w:t>
      </w:r>
      <w:r w:rsidR="004F1565" w:rsidRPr="00680D54">
        <w:rPr>
          <w:b/>
          <w:u w:val="single"/>
        </w:rPr>
        <w:t>фото</w:t>
      </w:r>
      <w:r w:rsidR="00F2769C" w:rsidRPr="00680D54">
        <w:rPr>
          <w:b/>
          <w:u w:val="single"/>
        </w:rPr>
        <w:t>выставки</w:t>
      </w:r>
      <w:r w:rsidR="00A160B3" w:rsidRPr="00680D54">
        <w:rPr>
          <w:b/>
          <w:u w:val="single"/>
        </w:rPr>
        <w:t xml:space="preserve"> на сайте Рязанского ОНМЦ НТ</w:t>
      </w:r>
      <w:r w:rsidR="00F2769C" w:rsidRPr="00680D54">
        <w:rPr>
          <w:b/>
          <w:u w:val="single"/>
        </w:rPr>
        <w:t>:</w:t>
      </w:r>
    </w:p>
    <w:p w:rsidR="00D82063" w:rsidRPr="00680D54" w:rsidRDefault="0072059A" w:rsidP="005F029C">
      <w:pPr>
        <w:ind w:left="-851" w:right="-1333" w:firstLine="567"/>
        <w:jc w:val="both"/>
      </w:pPr>
      <w:r>
        <w:t>Размещение</w:t>
      </w:r>
      <w:r w:rsidR="00D82063" w:rsidRPr="00680D54">
        <w:t xml:space="preserve"> </w:t>
      </w:r>
      <w:r w:rsidR="004F1565" w:rsidRPr="00680D54">
        <w:t>фото</w:t>
      </w:r>
      <w:r w:rsidR="00D82063" w:rsidRPr="00680D54">
        <w:t xml:space="preserve">выставки </w:t>
      </w:r>
      <w:r w:rsidR="00C77A30" w:rsidRPr="00680D54">
        <w:t xml:space="preserve">на сайте </w:t>
      </w:r>
      <w:r>
        <w:t>Р</w:t>
      </w:r>
      <w:r w:rsidR="00C77A30" w:rsidRPr="00680D54">
        <w:t xml:space="preserve">язанского ОНМЦ НТ </w:t>
      </w:r>
      <w:r w:rsidR="00D82063" w:rsidRPr="00680D54">
        <w:t xml:space="preserve">проходит без участия авторов. Решение о включении произведений в экспозицию областной </w:t>
      </w:r>
      <w:r w:rsidR="00C77A30" w:rsidRPr="00680D54">
        <w:t>интернет</w:t>
      </w:r>
      <w:r>
        <w:t>-</w:t>
      </w:r>
      <w:r w:rsidR="00D82063" w:rsidRPr="00680D54">
        <w:t xml:space="preserve">выставки выставочный комитет принимает самостоятельно. </w:t>
      </w:r>
      <w:r w:rsidR="004022F1" w:rsidRPr="00680D54">
        <w:t xml:space="preserve">                                                              </w:t>
      </w:r>
    </w:p>
    <w:p w:rsidR="004022F1" w:rsidRPr="00680D54" w:rsidRDefault="004022F1" w:rsidP="005F029C">
      <w:pPr>
        <w:ind w:left="-851" w:right="-1333" w:firstLine="567"/>
        <w:jc w:val="both"/>
        <w:rPr>
          <w:b/>
        </w:rPr>
      </w:pPr>
      <w:r w:rsidRPr="00680D54">
        <w:rPr>
          <w:b/>
        </w:rPr>
        <w:t xml:space="preserve">                                                                            </w:t>
      </w:r>
      <w:r w:rsidR="00A36B93" w:rsidRPr="00680D54">
        <w:rPr>
          <w:b/>
        </w:rPr>
        <w:t xml:space="preserve">                         </w:t>
      </w:r>
      <w:r w:rsidR="00A556B8" w:rsidRPr="00680D54">
        <w:rPr>
          <w:b/>
        </w:rPr>
        <w:t xml:space="preserve">                                                       </w:t>
      </w:r>
    </w:p>
    <w:p w:rsidR="00D82063" w:rsidRPr="00B30A5C" w:rsidRDefault="00C77A30" w:rsidP="005F029C">
      <w:pPr>
        <w:ind w:left="-851" w:right="-1333" w:firstLine="567"/>
        <w:jc w:val="both"/>
        <w:rPr>
          <w:b/>
        </w:rPr>
      </w:pPr>
      <w:r w:rsidRPr="00680D54">
        <w:t xml:space="preserve">Официальное </w:t>
      </w:r>
      <w:r w:rsidR="00531DEB" w:rsidRPr="00680D54">
        <w:t xml:space="preserve"> о</w:t>
      </w:r>
      <w:r w:rsidR="00D82063" w:rsidRPr="00680D54">
        <w:t xml:space="preserve">ткрытие </w:t>
      </w:r>
      <w:r w:rsidRPr="00680D54">
        <w:t>интернет</w:t>
      </w:r>
      <w:r w:rsidR="0072059A">
        <w:t>-</w:t>
      </w:r>
      <w:r w:rsidR="00D82063" w:rsidRPr="00680D54">
        <w:t xml:space="preserve">выставки планируется </w:t>
      </w:r>
      <w:r w:rsidR="0002761D" w:rsidRPr="00680D54">
        <w:t xml:space="preserve"> </w:t>
      </w:r>
      <w:r w:rsidR="00B30A5C" w:rsidRPr="00F96482">
        <w:rPr>
          <w:b/>
        </w:rPr>
        <w:t xml:space="preserve">5 </w:t>
      </w:r>
      <w:r w:rsidR="007A1C0E">
        <w:rPr>
          <w:b/>
        </w:rPr>
        <w:t>декабря 2018</w:t>
      </w:r>
      <w:r w:rsidR="00E658B5" w:rsidRPr="00135577">
        <w:rPr>
          <w:b/>
        </w:rPr>
        <w:t xml:space="preserve"> </w:t>
      </w:r>
      <w:r w:rsidR="00D82063" w:rsidRPr="00135577">
        <w:rPr>
          <w:b/>
        </w:rPr>
        <w:t xml:space="preserve"> года</w:t>
      </w:r>
      <w:r w:rsidR="00D82063" w:rsidRPr="00680D54">
        <w:t xml:space="preserve"> </w:t>
      </w:r>
      <w:r w:rsidR="00E658B5" w:rsidRPr="00680D54">
        <w:t xml:space="preserve">на официальном сайте </w:t>
      </w:r>
      <w:r w:rsidR="00D82063" w:rsidRPr="00680D54">
        <w:t>Областного научно</w:t>
      </w:r>
      <w:r w:rsidR="0072059A">
        <w:t>-</w:t>
      </w:r>
      <w:r w:rsidR="00D82063" w:rsidRPr="00680D54">
        <w:t>методическ</w:t>
      </w:r>
      <w:r w:rsidR="008953D8" w:rsidRPr="00680D54">
        <w:t xml:space="preserve">ого центра народного творчества </w:t>
      </w:r>
      <w:r w:rsidR="008953D8" w:rsidRPr="00B30A5C">
        <w:rPr>
          <w:b/>
          <w:lang w:val="en-US"/>
        </w:rPr>
        <w:t>www</w:t>
      </w:r>
      <w:r w:rsidR="008953D8" w:rsidRPr="00B30A5C">
        <w:rPr>
          <w:b/>
        </w:rPr>
        <w:t>.</w:t>
      </w:r>
      <w:r w:rsidR="008953D8" w:rsidRPr="00B30A5C">
        <w:rPr>
          <w:b/>
          <w:lang w:val="en-US"/>
        </w:rPr>
        <w:t>cnt</w:t>
      </w:r>
      <w:r w:rsidR="008953D8" w:rsidRPr="00B30A5C">
        <w:rPr>
          <w:b/>
        </w:rPr>
        <w:t>-</w:t>
      </w:r>
      <w:r w:rsidR="008953D8" w:rsidRPr="00B30A5C">
        <w:rPr>
          <w:b/>
          <w:lang w:val="en-US"/>
        </w:rPr>
        <w:t>ryazan</w:t>
      </w:r>
      <w:r w:rsidR="008953D8" w:rsidRPr="00B30A5C">
        <w:rPr>
          <w:b/>
        </w:rPr>
        <w:t>.</w:t>
      </w:r>
      <w:r w:rsidR="008953D8" w:rsidRPr="00B30A5C">
        <w:rPr>
          <w:b/>
          <w:lang w:val="en-US"/>
        </w:rPr>
        <w:t>ru</w:t>
      </w:r>
    </w:p>
    <w:p w:rsidR="00E01F28" w:rsidRPr="00680D54" w:rsidRDefault="00D82063" w:rsidP="005F029C">
      <w:pPr>
        <w:ind w:left="-851" w:right="-1333" w:firstLine="567"/>
        <w:jc w:val="both"/>
      </w:pPr>
      <w:r w:rsidRPr="00680D54">
        <w:t xml:space="preserve">Выставка будет </w:t>
      </w:r>
      <w:r w:rsidR="004F1565" w:rsidRPr="00680D54">
        <w:t xml:space="preserve">функционировать </w:t>
      </w:r>
      <w:r w:rsidR="008953D8" w:rsidRPr="00680D54">
        <w:t xml:space="preserve"> </w:t>
      </w:r>
      <w:r w:rsidR="00A56849">
        <w:t xml:space="preserve">(доступна для просмотров и интернет-голосования) </w:t>
      </w:r>
      <w:r w:rsidR="008953D8" w:rsidRPr="00680D54">
        <w:t xml:space="preserve">на вышеуказанном сайте </w:t>
      </w:r>
      <w:r w:rsidR="00531DEB" w:rsidRPr="00680D54">
        <w:t xml:space="preserve">с </w:t>
      </w:r>
      <w:r w:rsidR="00F96482">
        <w:rPr>
          <w:b/>
        </w:rPr>
        <w:t>5 дека</w:t>
      </w:r>
      <w:r w:rsidR="00021804">
        <w:rPr>
          <w:b/>
        </w:rPr>
        <w:t>бря  2018</w:t>
      </w:r>
      <w:r w:rsidR="008953D8" w:rsidRPr="00F96482">
        <w:rPr>
          <w:b/>
        </w:rPr>
        <w:t xml:space="preserve">  года</w:t>
      </w:r>
      <w:r w:rsidR="00BE444B" w:rsidRPr="00F96482">
        <w:rPr>
          <w:b/>
        </w:rPr>
        <w:t xml:space="preserve"> </w:t>
      </w:r>
      <w:r w:rsidR="00030FC0" w:rsidRPr="00F96482">
        <w:rPr>
          <w:b/>
        </w:rPr>
        <w:t xml:space="preserve"> </w:t>
      </w:r>
      <w:r w:rsidR="00017A0A">
        <w:rPr>
          <w:b/>
        </w:rPr>
        <w:t>по 15 феврал</w:t>
      </w:r>
      <w:r w:rsidR="00BE444B" w:rsidRPr="00F96482">
        <w:rPr>
          <w:b/>
        </w:rPr>
        <w:t xml:space="preserve">я </w:t>
      </w:r>
      <w:r w:rsidR="00991217" w:rsidRPr="00F96482">
        <w:rPr>
          <w:b/>
        </w:rPr>
        <w:t xml:space="preserve"> </w:t>
      </w:r>
      <w:r w:rsidR="00B30A5C" w:rsidRPr="00F96482">
        <w:rPr>
          <w:b/>
        </w:rPr>
        <w:t>201</w:t>
      </w:r>
      <w:r w:rsidR="00021804">
        <w:rPr>
          <w:b/>
        </w:rPr>
        <w:t>9</w:t>
      </w:r>
      <w:r w:rsidRPr="00680D54">
        <w:t xml:space="preserve"> </w:t>
      </w:r>
      <w:r w:rsidRPr="00A56849">
        <w:rPr>
          <w:b/>
        </w:rPr>
        <w:t>года</w:t>
      </w:r>
      <w:r w:rsidR="0072059A" w:rsidRPr="00A56849">
        <w:rPr>
          <w:b/>
        </w:rPr>
        <w:t>.</w:t>
      </w:r>
      <w:r w:rsidRPr="00680D54">
        <w:t xml:space="preserve"> </w:t>
      </w:r>
    </w:p>
    <w:p w:rsidR="00E01F28" w:rsidRPr="00680D54" w:rsidRDefault="00E01F28" w:rsidP="00D23314">
      <w:pPr>
        <w:ind w:left="-851" w:right="-1333" w:firstLine="567"/>
      </w:pPr>
    </w:p>
    <w:p w:rsidR="00D82063" w:rsidRPr="00680D54" w:rsidRDefault="00D82063" w:rsidP="00D23314">
      <w:pPr>
        <w:ind w:left="-851" w:right="-1333" w:firstLine="567"/>
        <w:rPr>
          <w:b/>
        </w:rPr>
      </w:pPr>
      <w:r w:rsidRPr="00680D54">
        <w:rPr>
          <w:b/>
          <w:u w:val="single"/>
        </w:rPr>
        <w:t>Поощрения и награды</w:t>
      </w:r>
      <w:r w:rsidRPr="00680D54">
        <w:rPr>
          <w:b/>
        </w:rPr>
        <w:t>:</w:t>
      </w:r>
    </w:p>
    <w:p w:rsidR="00D82063" w:rsidRPr="00680D54" w:rsidRDefault="0072059A" w:rsidP="005F029C">
      <w:pPr>
        <w:ind w:left="-851" w:right="-1333" w:firstLine="567"/>
        <w:jc w:val="both"/>
      </w:pPr>
      <w:r>
        <w:t xml:space="preserve"> </w:t>
      </w:r>
      <w:r w:rsidR="00D82063" w:rsidRPr="00680D54">
        <w:t xml:space="preserve">По итогам </w:t>
      </w:r>
      <w:r w:rsidR="00A56849">
        <w:t xml:space="preserve">интернет-голосования </w:t>
      </w:r>
      <w:r w:rsidR="00D82063" w:rsidRPr="00680D54">
        <w:t xml:space="preserve">областной </w:t>
      </w:r>
      <w:r w:rsidR="005B031D" w:rsidRPr="00680D54">
        <w:t>интернет</w:t>
      </w:r>
      <w:r>
        <w:t>-</w:t>
      </w:r>
      <w:r w:rsidR="00D82063" w:rsidRPr="00680D54">
        <w:t>выставки</w:t>
      </w:r>
      <w:r w:rsidR="00682656" w:rsidRPr="00680D54">
        <w:t xml:space="preserve"> </w:t>
      </w:r>
      <w:r w:rsidR="00E01F28" w:rsidRPr="00680D54">
        <w:t xml:space="preserve">работ </w:t>
      </w:r>
      <w:r w:rsidR="004F1565" w:rsidRPr="00680D54">
        <w:t>фото</w:t>
      </w:r>
      <w:r w:rsidR="00D23314" w:rsidRPr="00680D54">
        <w:t>художников-</w:t>
      </w:r>
      <w:r w:rsidR="00E01F28" w:rsidRPr="00680D54">
        <w:t xml:space="preserve">любителей  </w:t>
      </w:r>
      <w:r w:rsidR="00050785" w:rsidRPr="00680D54">
        <w:t>«</w:t>
      </w:r>
      <w:r w:rsidR="00021804">
        <w:t>Жизнь в профиль и анфас</w:t>
      </w:r>
      <w:r w:rsidR="00E01F28" w:rsidRPr="00680D54">
        <w:t>»</w:t>
      </w:r>
      <w:r w:rsidR="00030FC0" w:rsidRPr="00680D54">
        <w:t xml:space="preserve"> </w:t>
      </w:r>
      <w:r w:rsidR="00A56849">
        <w:t xml:space="preserve">учреждаются  дипломы Лауреата </w:t>
      </w:r>
      <w:r w:rsidR="00A56849">
        <w:rPr>
          <w:lang w:val="en-US"/>
        </w:rPr>
        <w:t>I</w:t>
      </w:r>
      <w:r w:rsidR="00A56849" w:rsidRPr="00A56849">
        <w:t xml:space="preserve">, </w:t>
      </w:r>
      <w:r w:rsidR="00A56849">
        <w:rPr>
          <w:lang w:val="en-US"/>
        </w:rPr>
        <w:t>II</w:t>
      </w:r>
      <w:r w:rsidR="00A56849" w:rsidRPr="00A56849">
        <w:t xml:space="preserve">, </w:t>
      </w:r>
      <w:r w:rsidR="00A56849">
        <w:t>и</w:t>
      </w:r>
      <w:r w:rsidR="00A56849" w:rsidRPr="00A56849">
        <w:t xml:space="preserve"> </w:t>
      </w:r>
      <w:r w:rsidR="00A56849">
        <w:rPr>
          <w:lang w:val="en-US"/>
        </w:rPr>
        <w:t>III</w:t>
      </w:r>
      <w:r w:rsidR="00A56849">
        <w:t xml:space="preserve"> степени, </w:t>
      </w:r>
      <w:r w:rsidR="00030FC0" w:rsidRPr="00680D54">
        <w:t>для всех участников</w:t>
      </w:r>
      <w:r w:rsidR="00E01F28" w:rsidRPr="00680D54">
        <w:t xml:space="preserve"> </w:t>
      </w:r>
      <w:r w:rsidR="00030FC0" w:rsidRPr="00680D54">
        <w:t xml:space="preserve">учреждаются дипломы </w:t>
      </w:r>
      <w:r w:rsidR="00F2769C" w:rsidRPr="00680D54">
        <w:t xml:space="preserve">за участие </w:t>
      </w:r>
      <w:proofErr w:type="gramStart"/>
      <w:r w:rsidR="00F2769C" w:rsidRPr="00680D54">
        <w:t>в</w:t>
      </w:r>
      <w:proofErr w:type="gramEnd"/>
      <w:r w:rsidR="00F2769C" w:rsidRPr="00680D54">
        <w:t xml:space="preserve"> областной </w:t>
      </w:r>
      <w:r w:rsidR="00050CC2" w:rsidRPr="00680D54">
        <w:t>интернет-</w:t>
      </w:r>
      <w:r w:rsidR="00F2769C" w:rsidRPr="00680D54">
        <w:t>выставке.</w:t>
      </w:r>
      <w:r w:rsidR="00CF2484" w:rsidRPr="00680D54">
        <w:t xml:space="preserve"> Получение дипломов авторами (или их доверенными лицами) </w:t>
      </w:r>
      <w:r w:rsidR="00EE1FBD">
        <w:t xml:space="preserve">осуществляется </w:t>
      </w:r>
      <w:r w:rsidR="00CF2484" w:rsidRPr="00680D54">
        <w:t xml:space="preserve">по адресу: </w:t>
      </w:r>
      <w:r>
        <w:t>г</w:t>
      </w:r>
      <w:proofErr w:type="gramStart"/>
      <w:r>
        <w:t>.</w:t>
      </w:r>
      <w:r w:rsidR="00CF2484" w:rsidRPr="00680D54">
        <w:t>Р</w:t>
      </w:r>
      <w:proofErr w:type="gramEnd"/>
      <w:r w:rsidR="00CF2484" w:rsidRPr="00680D54">
        <w:t>язань, ул. Урицкого,72 ежедневно с 10.00. до 17.00. (кроме выходных и пр</w:t>
      </w:r>
      <w:r w:rsidR="00021804">
        <w:t>аздничных дней) с 25</w:t>
      </w:r>
      <w:r w:rsidR="00135577">
        <w:t xml:space="preserve"> </w:t>
      </w:r>
      <w:r w:rsidR="00021804">
        <w:t>февраля 2019</w:t>
      </w:r>
      <w:r w:rsidR="00CF2484" w:rsidRPr="00680D54">
        <w:t xml:space="preserve"> года.</w:t>
      </w:r>
    </w:p>
    <w:p w:rsidR="00D82063" w:rsidRPr="00680D54" w:rsidRDefault="00D82063" w:rsidP="005F029C">
      <w:pPr>
        <w:ind w:left="-851" w:right="-1333" w:firstLine="567"/>
        <w:jc w:val="both"/>
      </w:pPr>
      <w:r w:rsidRPr="00680D54">
        <w:t>Выставочному комитету предоставляется право учредить специальные призы.</w:t>
      </w:r>
    </w:p>
    <w:p w:rsidR="00D82063" w:rsidRPr="00680D54" w:rsidRDefault="00D82063" w:rsidP="005F029C">
      <w:pPr>
        <w:ind w:left="-851" w:right="-1333" w:firstLine="567"/>
        <w:jc w:val="both"/>
      </w:pPr>
      <w:r w:rsidRPr="00680D54">
        <w:t>Решение выставочного комитета пересмотру не подлежит.</w:t>
      </w:r>
    </w:p>
    <w:p w:rsidR="00D82063" w:rsidRPr="00931FAD" w:rsidRDefault="00D82063" w:rsidP="005F029C">
      <w:pPr>
        <w:ind w:left="-851" w:right="-1333" w:firstLine="567"/>
        <w:jc w:val="both"/>
      </w:pPr>
      <w:r w:rsidRPr="00680D54">
        <w:t xml:space="preserve">Оргкомитет приглашает к сотрудничеству добровольных помощников (волонтёров), а так же спонсоров – учреждения, предприятия, банки, средства массовой информации и частных лиц для оказания финансовой и материальной помощи при подготовке </w:t>
      </w:r>
      <w:r w:rsidR="004F1565" w:rsidRPr="00680D54">
        <w:t>фото</w:t>
      </w:r>
      <w:r w:rsidRPr="00680D54">
        <w:t xml:space="preserve">выставки, освещении её работы, премировании участников и издании каталога выставки. </w:t>
      </w:r>
    </w:p>
    <w:p w:rsidR="00FA6060" w:rsidRDefault="00D82063" w:rsidP="00D23314">
      <w:pPr>
        <w:ind w:left="-851" w:right="-1333" w:firstLine="567"/>
        <w:rPr>
          <w:b/>
        </w:rPr>
      </w:pPr>
      <w:r w:rsidRPr="00680D54">
        <w:rPr>
          <w:b/>
        </w:rPr>
        <w:t xml:space="preserve">Координаты Оргкомитета </w:t>
      </w:r>
      <w:r w:rsidR="00A56849">
        <w:rPr>
          <w:b/>
          <w:lang w:val="en-US"/>
        </w:rPr>
        <w:t>V</w:t>
      </w:r>
      <w:r w:rsidR="00021804">
        <w:rPr>
          <w:b/>
          <w:lang w:val="en-US"/>
        </w:rPr>
        <w:t>II</w:t>
      </w:r>
      <w:r w:rsidR="00A56849" w:rsidRPr="00A56849">
        <w:rPr>
          <w:b/>
        </w:rPr>
        <w:t xml:space="preserve"> </w:t>
      </w:r>
      <w:r w:rsidR="00A56849">
        <w:rPr>
          <w:b/>
        </w:rPr>
        <w:t>О</w:t>
      </w:r>
      <w:r w:rsidR="00030FC0" w:rsidRPr="00680D54">
        <w:rPr>
          <w:b/>
        </w:rPr>
        <w:t xml:space="preserve">бластной </w:t>
      </w:r>
      <w:r w:rsidR="003F5832" w:rsidRPr="00680D54">
        <w:rPr>
          <w:b/>
        </w:rPr>
        <w:t xml:space="preserve"> </w:t>
      </w:r>
      <w:r w:rsidR="00030FC0" w:rsidRPr="00680D54">
        <w:rPr>
          <w:b/>
        </w:rPr>
        <w:t xml:space="preserve">выставки </w:t>
      </w:r>
      <w:r w:rsidR="003F5832" w:rsidRPr="00680D54">
        <w:rPr>
          <w:b/>
        </w:rPr>
        <w:t xml:space="preserve"> работ</w:t>
      </w:r>
      <w:r w:rsidR="00030FC0" w:rsidRPr="00680D54">
        <w:rPr>
          <w:b/>
        </w:rPr>
        <w:t xml:space="preserve"> </w:t>
      </w:r>
      <w:r w:rsidR="003F5832" w:rsidRPr="00680D54">
        <w:rPr>
          <w:b/>
        </w:rPr>
        <w:t>фотохудожнико</w:t>
      </w:r>
      <w:r w:rsidR="00D23314" w:rsidRPr="00680D54">
        <w:rPr>
          <w:b/>
        </w:rPr>
        <w:t>в-</w:t>
      </w:r>
      <w:r w:rsidR="00050785" w:rsidRPr="00680D54">
        <w:rPr>
          <w:b/>
        </w:rPr>
        <w:t xml:space="preserve">любителей  </w:t>
      </w:r>
    </w:p>
    <w:p w:rsidR="00D82063" w:rsidRPr="00680D54" w:rsidRDefault="00050785" w:rsidP="00D23314">
      <w:pPr>
        <w:ind w:left="-851" w:right="-1333" w:firstLine="567"/>
        <w:rPr>
          <w:b/>
        </w:rPr>
      </w:pPr>
      <w:r w:rsidRPr="00680D54">
        <w:rPr>
          <w:b/>
        </w:rPr>
        <w:t>«</w:t>
      </w:r>
      <w:r w:rsidR="00021804">
        <w:rPr>
          <w:b/>
        </w:rPr>
        <w:t>Жизнь в профиль и анфас</w:t>
      </w:r>
      <w:r w:rsidR="00240F5F" w:rsidRPr="00680D54">
        <w:rPr>
          <w:b/>
        </w:rPr>
        <w:t>»:</w:t>
      </w:r>
    </w:p>
    <w:p w:rsidR="00D82063" w:rsidRPr="00680D54" w:rsidRDefault="0072059A" w:rsidP="00D23314">
      <w:pPr>
        <w:ind w:left="-851" w:right="-1333" w:firstLine="567"/>
      </w:pPr>
      <w:r>
        <w:t>Тел.</w:t>
      </w:r>
      <w:r w:rsidR="003320EC">
        <w:t xml:space="preserve">/факс: </w:t>
      </w:r>
      <w:r>
        <w:t xml:space="preserve"> 25-26-97</w:t>
      </w:r>
      <w:r w:rsidR="00D82063" w:rsidRPr="00680D54">
        <w:t>.</w:t>
      </w:r>
      <w:r w:rsidR="00EE1FBD" w:rsidRPr="00EE1FBD">
        <w:t xml:space="preserve"> </w:t>
      </w:r>
      <w:r w:rsidR="00021804">
        <w:t>,электронные</w:t>
      </w:r>
      <w:r w:rsidR="00EE1FBD">
        <w:t xml:space="preserve"> адрес</w:t>
      </w:r>
      <w:r w:rsidR="00021804">
        <w:t>а</w:t>
      </w:r>
      <w:r w:rsidR="00EE1FBD">
        <w:t xml:space="preserve">: </w:t>
      </w:r>
      <w:hyperlink r:id="rId10" w:history="1">
        <w:r w:rsidR="00EE1FBD" w:rsidRPr="00021804">
          <w:rPr>
            <w:rStyle w:val="a8"/>
            <w:b/>
          </w:rPr>
          <w:t>cnt_ssk@mail.ru</w:t>
        </w:r>
      </w:hyperlink>
      <w:r w:rsidR="00021804">
        <w:t xml:space="preserve"> или </w:t>
      </w:r>
      <w:hyperlink r:id="rId11" w:history="1">
        <w:r w:rsidR="00021804" w:rsidRPr="007A1C0E">
          <w:rPr>
            <w:rStyle w:val="a8"/>
            <w:b/>
            <w:shd w:val="clear" w:color="auto" w:fill="FFFFFF"/>
            <w:lang w:val="en-US"/>
          </w:rPr>
          <w:t>tichon</w:t>
        </w:r>
        <w:r w:rsidR="00021804" w:rsidRPr="007A1C0E">
          <w:rPr>
            <w:rStyle w:val="a8"/>
            <w:b/>
            <w:shd w:val="clear" w:color="auto" w:fill="FFFFFF"/>
          </w:rPr>
          <w:t>11.87@</w:t>
        </w:r>
        <w:r w:rsidR="00021804" w:rsidRPr="007A1C0E">
          <w:rPr>
            <w:rStyle w:val="a8"/>
            <w:b/>
            <w:shd w:val="clear" w:color="auto" w:fill="FFFFFF"/>
            <w:lang w:val="en-US"/>
          </w:rPr>
          <w:t>mail</w:t>
        </w:r>
        <w:r w:rsidR="00021804" w:rsidRPr="007A1C0E">
          <w:rPr>
            <w:rStyle w:val="a8"/>
            <w:b/>
            <w:shd w:val="clear" w:color="auto" w:fill="FFFFFF"/>
          </w:rPr>
          <w:t>.</w:t>
        </w:r>
        <w:r w:rsidR="00021804" w:rsidRPr="007A1C0E">
          <w:rPr>
            <w:rStyle w:val="a8"/>
            <w:b/>
            <w:shd w:val="clear" w:color="auto" w:fill="FFFFFF"/>
            <w:lang w:val="en-US"/>
          </w:rPr>
          <w:t>ru</w:t>
        </w:r>
      </w:hyperlink>
    </w:p>
    <w:p w:rsidR="00D82063" w:rsidRPr="00680D54" w:rsidRDefault="00D82063" w:rsidP="00D23314">
      <w:pPr>
        <w:ind w:left="-851" w:right="-1333" w:firstLine="567"/>
      </w:pPr>
      <w:r w:rsidRPr="00680D54">
        <w:t>Почтовый адрес:</w:t>
      </w:r>
      <w:r w:rsidR="000016A9" w:rsidRPr="00680D54">
        <w:t xml:space="preserve"> </w:t>
      </w:r>
      <w:r w:rsidRPr="00680D54">
        <w:t xml:space="preserve">390000, г. Рязань, ул. Урицкого,72, </w:t>
      </w:r>
      <w:r w:rsidR="008C75C6">
        <w:t>ГБУК РО «Рязанский о</w:t>
      </w:r>
      <w:r w:rsidRPr="00680D54">
        <w:t>бластной научно-методический центр народного творчества</w:t>
      </w:r>
      <w:r w:rsidR="008C75C6">
        <w:t>»</w:t>
      </w:r>
      <w:r w:rsidRPr="00680D54">
        <w:t>.</w:t>
      </w:r>
    </w:p>
    <w:p w:rsidR="00D82063" w:rsidRPr="00680D54" w:rsidRDefault="00D82063" w:rsidP="00D23314">
      <w:pPr>
        <w:ind w:left="-851" w:right="-1333" w:firstLine="567"/>
      </w:pPr>
    </w:p>
    <w:p w:rsidR="00D82063" w:rsidRPr="00680D54" w:rsidRDefault="00D82063" w:rsidP="00931FAD">
      <w:pPr>
        <w:ind w:left="-851" w:right="-1333" w:firstLine="567"/>
        <w:jc w:val="center"/>
        <w:outlineLvl w:val="0"/>
        <w:rPr>
          <w:b/>
        </w:rPr>
      </w:pPr>
      <w:r w:rsidRPr="00680D54">
        <w:rPr>
          <w:b/>
        </w:rPr>
        <w:t>ПРИЛОЖЕНИЕ №1</w:t>
      </w:r>
    </w:p>
    <w:p w:rsidR="00D82063" w:rsidRPr="00680D54" w:rsidRDefault="00D82063" w:rsidP="00D23314">
      <w:pPr>
        <w:ind w:left="-851" w:right="-1333" w:firstLine="567"/>
        <w:outlineLvl w:val="0"/>
      </w:pPr>
      <w:r w:rsidRPr="00680D54">
        <w:t>Сведения для этикетажа</w:t>
      </w:r>
      <w:r w:rsidR="003F5832" w:rsidRPr="00680D54">
        <w:t>:</w:t>
      </w:r>
    </w:p>
    <w:p w:rsidR="00D82063" w:rsidRPr="00680D54" w:rsidRDefault="00021804" w:rsidP="00D23314">
      <w:pPr>
        <w:ind w:left="-851" w:right="-1333" w:firstLine="567"/>
      </w:pPr>
      <w:r>
        <w:t>(</w:t>
      </w:r>
      <w:r w:rsidR="002113A8" w:rsidRPr="00680D54">
        <w:t>каждый файл  с фотографией дол</w:t>
      </w:r>
      <w:r w:rsidR="009465E7" w:rsidRPr="00680D54">
        <w:t>жен иметь подпись</w:t>
      </w:r>
      <w:r w:rsidR="00D82063" w:rsidRPr="00680D54">
        <w:t xml:space="preserve">). </w:t>
      </w:r>
    </w:p>
    <w:p w:rsidR="00D82063" w:rsidRPr="00680D54" w:rsidRDefault="00D82063" w:rsidP="00D23314">
      <w:pPr>
        <w:numPr>
          <w:ilvl w:val="0"/>
          <w:numId w:val="3"/>
        </w:numPr>
        <w:ind w:left="-851" w:right="-1333" w:firstLine="567"/>
      </w:pPr>
      <w:r w:rsidRPr="00680D54">
        <w:t xml:space="preserve">Ф.И.О. автора полностью. </w:t>
      </w:r>
    </w:p>
    <w:p w:rsidR="00D82063" w:rsidRPr="00680D54" w:rsidRDefault="00D82063" w:rsidP="00D23314">
      <w:pPr>
        <w:numPr>
          <w:ilvl w:val="0"/>
          <w:numId w:val="3"/>
        </w:numPr>
        <w:ind w:left="-851" w:right="-1333" w:firstLine="567"/>
      </w:pPr>
      <w:r w:rsidRPr="00680D54">
        <w:t>Год рождения автора.</w:t>
      </w:r>
    </w:p>
    <w:p w:rsidR="00D82063" w:rsidRPr="00680D54" w:rsidRDefault="00D82063" w:rsidP="00D23314">
      <w:pPr>
        <w:numPr>
          <w:ilvl w:val="0"/>
          <w:numId w:val="3"/>
        </w:numPr>
        <w:ind w:left="-851" w:right="-1333" w:firstLine="567"/>
      </w:pPr>
      <w:r w:rsidRPr="00680D54">
        <w:t>Место жительства (район (город) село).</w:t>
      </w:r>
    </w:p>
    <w:p w:rsidR="00D82063" w:rsidRPr="00680D54" w:rsidRDefault="009465E7" w:rsidP="00D23314">
      <w:pPr>
        <w:numPr>
          <w:ilvl w:val="0"/>
          <w:numId w:val="3"/>
        </w:numPr>
        <w:ind w:left="-851" w:right="-1333" w:firstLine="567"/>
      </w:pPr>
      <w:r w:rsidRPr="00680D54">
        <w:t>Название фотографии</w:t>
      </w:r>
      <w:r w:rsidR="00D82063" w:rsidRPr="00680D54">
        <w:t>, год создания</w:t>
      </w:r>
      <w:r w:rsidRPr="00680D54">
        <w:t xml:space="preserve"> фотографии</w:t>
      </w:r>
      <w:r w:rsidR="00D82063" w:rsidRPr="00680D54">
        <w:t xml:space="preserve">. </w:t>
      </w:r>
    </w:p>
    <w:p w:rsidR="00D82063" w:rsidRPr="00680D54" w:rsidRDefault="00D82063" w:rsidP="00931FAD">
      <w:pPr>
        <w:ind w:right="-1333"/>
      </w:pPr>
    </w:p>
    <w:p w:rsidR="00555018" w:rsidRPr="00776388" w:rsidRDefault="004022F1" w:rsidP="00555018">
      <w:pPr>
        <w:ind w:right="-1"/>
        <w:jc w:val="right"/>
        <w:outlineLvl w:val="0"/>
        <w:rPr>
          <w:b/>
          <w:sz w:val="18"/>
          <w:szCs w:val="18"/>
        </w:rPr>
      </w:pPr>
      <w:r w:rsidRPr="00A36B93">
        <w:t xml:space="preserve">                                                                  </w:t>
      </w:r>
      <w:r w:rsidR="00555018" w:rsidRPr="00776388">
        <w:rPr>
          <w:b/>
          <w:sz w:val="18"/>
          <w:szCs w:val="18"/>
        </w:rPr>
        <w:t>ПРИЛОЖЕНИЕ №2</w:t>
      </w:r>
      <w:r w:rsidR="00021804">
        <w:rPr>
          <w:b/>
          <w:sz w:val="18"/>
          <w:szCs w:val="18"/>
        </w:rPr>
        <w:t xml:space="preserve"> (Документ </w:t>
      </w:r>
      <w:r w:rsidR="00986846">
        <w:rPr>
          <w:b/>
          <w:sz w:val="18"/>
          <w:szCs w:val="18"/>
          <w:lang w:val="en-US"/>
        </w:rPr>
        <w:t>Word</w:t>
      </w:r>
      <w:r w:rsidR="00D81E85">
        <w:rPr>
          <w:b/>
          <w:sz w:val="18"/>
          <w:szCs w:val="18"/>
        </w:rPr>
        <w:t>!!!</w:t>
      </w:r>
      <w:r w:rsidR="00021804">
        <w:rPr>
          <w:b/>
          <w:sz w:val="18"/>
          <w:szCs w:val="18"/>
        </w:rPr>
        <w:t xml:space="preserve">)                             </w:t>
      </w:r>
    </w:p>
    <w:p w:rsidR="00555018" w:rsidRPr="00776388" w:rsidRDefault="00555018" w:rsidP="00555018">
      <w:pPr>
        <w:ind w:right="-1333"/>
        <w:jc w:val="center"/>
        <w:outlineLvl w:val="0"/>
        <w:rPr>
          <w:b/>
          <w:sz w:val="18"/>
          <w:szCs w:val="18"/>
        </w:rPr>
      </w:pPr>
      <w:r w:rsidRPr="00776388">
        <w:rPr>
          <w:b/>
          <w:sz w:val="18"/>
          <w:szCs w:val="18"/>
        </w:rPr>
        <w:t>Список</w:t>
      </w:r>
    </w:p>
    <w:p w:rsidR="00555018" w:rsidRPr="00776388" w:rsidRDefault="00555018" w:rsidP="00555018">
      <w:pPr>
        <w:ind w:right="-1333"/>
        <w:jc w:val="center"/>
        <w:outlineLvl w:val="0"/>
        <w:rPr>
          <w:b/>
          <w:sz w:val="18"/>
          <w:szCs w:val="18"/>
        </w:rPr>
      </w:pPr>
    </w:p>
    <w:p w:rsidR="00555018" w:rsidRPr="00776388" w:rsidRDefault="00555018" w:rsidP="00D81E85">
      <w:pPr>
        <w:ind w:right="-1"/>
        <w:jc w:val="both"/>
        <w:outlineLvl w:val="0"/>
        <w:rPr>
          <w:sz w:val="18"/>
          <w:szCs w:val="18"/>
        </w:rPr>
      </w:pPr>
      <w:r w:rsidRPr="00776388">
        <w:rPr>
          <w:sz w:val="18"/>
          <w:szCs w:val="18"/>
        </w:rPr>
        <w:t xml:space="preserve">произведений фотохудожников – любителей _________________района, предоставляемых на </w:t>
      </w:r>
      <w:r w:rsidR="00021804">
        <w:rPr>
          <w:sz w:val="18"/>
          <w:szCs w:val="18"/>
          <w:lang w:val="en-US"/>
        </w:rPr>
        <w:t>VII</w:t>
      </w:r>
      <w:r w:rsidR="00021804" w:rsidRPr="00021804">
        <w:rPr>
          <w:sz w:val="18"/>
          <w:szCs w:val="18"/>
        </w:rPr>
        <w:t xml:space="preserve"> </w:t>
      </w:r>
      <w:r w:rsidRPr="00776388">
        <w:rPr>
          <w:sz w:val="18"/>
          <w:szCs w:val="18"/>
        </w:rPr>
        <w:t>областную тематическую интернет-выставку «</w:t>
      </w:r>
      <w:r w:rsidR="00021804">
        <w:rPr>
          <w:sz w:val="18"/>
          <w:szCs w:val="18"/>
        </w:rPr>
        <w:t>Жизнь в профиль и анфас</w:t>
      </w:r>
      <w:r w:rsidRPr="00776388">
        <w:rPr>
          <w:sz w:val="18"/>
          <w:szCs w:val="18"/>
        </w:rPr>
        <w:t>» (художественная фотография) в рамках цикла областных выставочных мероприятий  «Мастера Рязанщины</w:t>
      </w:r>
      <w:r w:rsidR="00021804">
        <w:rPr>
          <w:sz w:val="18"/>
          <w:szCs w:val="18"/>
        </w:rPr>
        <w:t xml:space="preserve"> – 240-летию Рязанской губернии</w:t>
      </w:r>
      <w:r w:rsidRPr="00776388">
        <w:rPr>
          <w:sz w:val="18"/>
          <w:szCs w:val="18"/>
        </w:rPr>
        <w:t>»</w:t>
      </w:r>
    </w:p>
    <w:p w:rsidR="00555018" w:rsidRPr="00776388" w:rsidRDefault="00555018" w:rsidP="00555018">
      <w:pPr>
        <w:numPr>
          <w:ilvl w:val="0"/>
          <w:numId w:val="4"/>
        </w:numPr>
        <w:ind w:left="0" w:right="-1333" w:firstLine="0"/>
        <w:jc w:val="both"/>
        <w:outlineLvl w:val="0"/>
        <w:rPr>
          <w:b/>
          <w:sz w:val="18"/>
          <w:szCs w:val="18"/>
          <w:u w:val="single"/>
        </w:rPr>
      </w:pPr>
      <w:r w:rsidRPr="00776388">
        <w:rPr>
          <w:b/>
          <w:sz w:val="18"/>
          <w:szCs w:val="18"/>
          <w:u w:val="single"/>
        </w:rPr>
        <w:t xml:space="preserve">Иванов Иван Иванович, </w:t>
      </w:r>
      <w:smartTag w:uri="urn:schemas-microsoft-com:office:smarttags" w:element="metricconverter">
        <w:smartTagPr>
          <w:attr w:name="ProductID" w:val="1960 г"/>
        </w:smartTagPr>
        <w:r w:rsidRPr="00776388">
          <w:rPr>
            <w:b/>
            <w:sz w:val="18"/>
            <w:szCs w:val="18"/>
            <w:u w:val="single"/>
          </w:rPr>
          <w:t>1960 г</w:t>
        </w:r>
      </w:smartTag>
      <w:r w:rsidRPr="00776388">
        <w:rPr>
          <w:b/>
          <w:sz w:val="18"/>
          <w:szCs w:val="18"/>
          <w:u w:val="single"/>
        </w:rPr>
        <w:t>.р.</w:t>
      </w:r>
    </w:p>
    <w:p w:rsidR="00555018" w:rsidRPr="00776388" w:rsidRDefault="00555018" w:rsidP="00555018">
      <w:pPr>
        <w:ind w:right="-1333"/>
        <w:jc w:val="both"/>
        <w:outlineLvl w:val="0"/>
        <w:rPr>
          <w:b/>
          <w:sz w:val="18"/>
          <w:szCs w:val="18"/>
        </w:rPr>
      </w:pPr>
      <w:proofErr w:type="gramStart"/>
      <w:r w:rsidRPr="00776388">
        <w:rPr>
          <w:b/>
          <w:sz w:val="18"/>
          <w:szCs w:val="18"/>
        </w:rPr>
        <w:t>с</w:t>
      </w:r>
      <w:proofErr w:type="gramEnd"/>
      <w:r w:rsidRPr="00776388">
        <w:rPr>
          <w:b/>
          <w:sz w:val="18"/>
          <w:szCs w:val="18"/>
        </w:rPr>
        <w:t xml:space="preserve">. </w:t>
      </w:r>
      <w:proofErr w:type="gramStart"/>
      <w:r w:rsidRPr="00776388">
        <w:rPr>
          <w:b/>
          <w:sz w:val="18"/>
          <w:szCs w:val="18"/>
        </w:rPr>
        <w:t>Ивановка</w:t>
      </w:r>
      <w:proofErr w:type="gramEnd"/>
      <w:r w:rsidRPr="00776388">
        <w:rPr>
          <w:b/>
          <w:sz w:val="18"/>
          <w:szCs w:val="18"/>
        </w:rPr>
        <w:t xml:space="preserve">  _______________района</w:t>
      </w:r>
    </w:p>
    <w:p w:rsidR="00555018" w:rsidRPr="00776388" w:rsidRDefault="00555018" w:rsidP="00555018">
      <w:pPr>
        <w:ind w:right="-1"/>
        <w:jc w:val="both"/>
        <w:outlineLvl w:val="0"/>
        <w:rPr>
          <w:sz w:val="18"/>
          <w:szCs w:val="18"/>
        </w:rPr>
      </w:pPr>
      <w:r w:rsidRPr="00776388">
        <w:rPr>
          <w:sz w:val="18"/>
          <w:szCs w:val="18"/>
        </w:rPr>
        <w:t>- «</w:t>
      </w:r>
      <w:r w:rsidR="00021804">
        <w:rPr>
          <w:sz w:val="18"/>
          <w:szCs w:val="18"/>
        </w:rPr>
        <w:t>Закат», 2018</w:t>
      </w:r>
      <w:r w:rsidRPr="00776388">
        <w:rPr>
          <w:sz w:val="18"/>
          <w:szCs w:val="18"/>
        </w:rPr>
        <w:t xml:space="preserve"> г.;</w:t>
      </w:r>
    </w:p>
    <w:p w:rsidR="00555018" w:rsidRPr="00776388" w:rsidRDefault="00555018" w:rsidP="00555018">
      <w:pPr>
        <w:ind w:right="-1333"/>
        <w:jc w:val="both"/>
        <w:outlineLvl w:val="0"/>
        <w:rPr>
          <w:sz w:val="18"/>
          <w:szCs w:val="18"/>
        </w:rPr>
      </w:pPr>
      <w:r w:rsidRPr="00776388">
        <w:rPr>
          <w:sz w:val="18"/>
          <w:szCs w:val="18"/>
        </w:rPr>
        <w:t>- «</w:t>
      </w:r>
      <w:r w:rsidR="00A83229">
        <w:rPr>
          <w:sz w:val="18"/>
          <w:szCs w:val="18"/>
        </w:rPr>
        <w:t>Сосны,</w:t>
      </w:r>
      <w:r w:rsidR="00021804">
        <w:rPr>
          <w:sz w:val="18"/>
          <w:szCs w:val="18"/>
        </w:rPr>
        <w:t xml:space="preserve"> освещённые солнцем»,  2018</w:t>
      </w:r>
      <w:r w:rsidRPr="00776388">
        <w:rPr>
          <w:sz w:val="18"/>
          <w:szCs w:val="18"/>
        </w:rPr>
        <w:t xml:space="preserve"> г.;</w:t>
      </w:r>
    </w:p>
    <w:p w:rsidR="00555018" w:rsidRPr="00776388" w:rsidRDefault="00555018" w:rsidP="00555018">
      <w:pPr>
        <w:ind w:right="-1333"/>
        <w:jc w:val="both"/>
        <w:outlineLvl w:val="0"/>
        <w:rPr>
          <w:sz w:val="18"/>
          <w:szCs w:val="18"/>
        </w:rPr>
      </w:pPr>
    </w:p>
    <w:p w:rsidR="00555018" w:rsidRPr="00776388" w:rsidRDefault="00555018" w:rsidP="00555018">
      <w:pPr>
        <w:numPr>
          <w:ilvl w:val="0"/>
          <w:numId w:val="4"/>
        </w:numPr>
        <w:ind w:left="0" w:right="-1333" w:firstLine="0"/>
        <w:jc w:val="both"/>
        <w:outlineLvl w:val="0"/>
        <w:rPr>
          <w:b/>
          <w:sz w:val="18"/>
          <w:szCs w:val="18"/>
        </w:rPr>
      </w:pPr>
      <w:r w:rsidRPr="00776388">
        <w:rPr>
          <w:b/>
          <w:sz w:val="18"/>
          <w:szCs w:val="18"/>
          <w:u w:val="single"/>
        </w:rPr>
        <w:t xml:space="preserve">Петров Петр Петрович, </w:t>
      </w:r>
      <w:smartTag w:uri="urn:schemas-microsoft-com:office:smarttags" w:element="metricconverter">
        <w:smartTagPr>
          <w:attr w:name="ProductID" w:val="1956 г"/>
        </w:smartTagPr>
        <w:r w:rsidRPr="00776388">
          <w:rPr>
            <w:b/>
            <w:sz w:val="18"/>
            <w:szCs w:val="18"/>
            <w:u w:val="single"/>
          </w:rPr>
          <w:t>1956 г</w:t>
        </w:r>
      </w:smartTag>
      <w:r w:rsidRPr="00776388">
        <w:rPr>
          <w:b/>
          <w:sz w:val="18"/>
          <w:szCs w:val="18"/>
          <w:u w:val="single"/>
        </w:rPr>
        <w:t>.р</w:t>
      </w:r>
      <w:r w:rsidRPr="00776388">
        <w:rPr>
          <w:b/>
          <w:sz w:val="18"/>
          <w:szCs w:val="18"/>
        </w:rPr>
        <w:t>.</w:t>
      </w:r>
    </w:p>
    <w:p w:rsidR="00555018" w:rsidRPr="00776388" w:rsidRDefault="00555018" w:rsidP="00555018">
      <w:pPr>
        <w:ind w:right="-1333"/>
        <w:jc w:val="both"/>
        <w:outlineLvl w:val="0"/>
        <w:rPr>
          <w:b/>
          <w:sz w:val="18"/>
          <w:szCs w:val="18"/>
        </w:rPr>
      </w:pPr>
      <w:proofErr w:type="gramStart"/>
      <w:r w:rsidRPr="00776388">
        <w:rPr>
          <w:b/>
          <w:sz w:val="18"/>
          <w:szCs w:val="18"/>
        </w:rPr>
        <w:t>с</w:t>
      </w:r>
      <w:proofErr w:type="gramEnd"/>
      <w:r w:rsidRPr="00776388">
        <w:rPr>
          <w:b/>
          <w:sz w:val="18"/>
          <w:szCs w:val="18"/>
        </w:rPr>
        <w:t xml:space="preserve">. </w:t>
      </w:r>
      <w:proofErr w:type="gramStart"/>
      <w:r w:rsidRPr="00776388">
        <w:rPr>
          <w:b/>
          <w:sz w:val="18"/>
          <w:szCs w:val="18"/>
        </w:rPr>
        <w:t>Петровка</w:t>
      </w:r>
      <w:proofErr w:type="gramEnd"/>
      <w:r w:rsidRPr="00776388">
        <w:rPr>
          <w:b/>
          <w:sz w:val="18"/>
          <w:szCs w:val="18"/>
        </w:rPr>
        <w:t xml:space="preserve"> _______________района</w:t>
      </w:r>
    </w:p>
    <w:p w:rsidR="00555018" w:rsidRPr="00776388" w:rsidRDefault="00555018" w:rsidP="00555018">
      <w:pPr>
        <w:ind w:right="-1333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«</w:t>
      </w:r>
      <w:r w:rsidR="00021804">
        <w:rPr>
          <w:sz w:val="18"/>
          <w:szCs w:val="18"/>
        </w:rPr>
        <w:t>Осенний пейзаж», 2018</w:t>
      </w:r>
      <w:r w:rsidRPr="00776388">
        <w:rPr>
          <w:sz w:val="18"/>
          <w:szCs w:val="18"/>
        </w:rPr>
        <w:t xml:space="preserve"> г.,</w:t>
      </w:r>
    </w:p>
    <w:p w:rsidR="00555018" w:rsidRDefault="00021804" w:rsidP="00555018">
      <w:pPr>
        <w:ind w:right="-1333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«Эти глаза напротив», 2018</w:t>
      </w:r>
      <w:r w:rsidR="00555018" w:rsidRPr="00776388">
        <w:rPr>
          <w:sz w:val="18"/>
          <w:szCs w:val="18"/>
        </w:rPr>
        <w:t xml:space="preserve"> г.,</w:t>
      </w:r>
    </w:p>
    <w:p w:rsidR="00555018" w:rsidRDefault="00021804" w:rsidP="00555018">
      <w:pPr>
        <w:ind w:right="-1333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«***», 2018</w:t>
      </w:r>
      <w:r w:rsidR="00555018">
        <w:rPr>
          <w:sz w:val="18"/>
          <w:szCs w:val="18"/>
        </w:rPr>
        <w:t xml:space="preserve"> г.</w:t>
      </w:r>
    </w:p>
    <w:p w:rsidR="00D81E85" w:rsidRPr="00D81E85" w:rsidRDefault="00555018" w:rsidP="00D55365">
      <w:pPr>
        <w:ind w:right="-1333"/>
        <w:jc w:val="both"/>
        <w:outlineLvl w:val="0"/>
        <w:rPr>
          <w:sz w:val="18"/>
          <w:szCs w:val="18"/>
          <w:u w:val="single"/>
        </w:rPr>
      </w:pPr>
      <w:r w:rsidRPr="00776388">
        <w:rPr>
          <w:sz w:val="18"/>
          <w:szCs w:val="18"/>
        </w:rPr>
        <w:t xml:space="preserve">Начальник Управления культуры__________________ района </w:t>
      </w:r>
      <w:r w:rsidRPr="00776388">
        <w:rPr>
          <w:sz w:val="18"/>
          <w:szCs w:val="18"/>
          <w:u w:val="single"/>
        </w:rPr>
        <w:t>(</w:t>
      </w:r>
      <w:r w:rsidR="00D81E85">
        <w:rPr>
          <w:sz w:val="18"/>
          <w:szCs w:val="18"/>
          <w:u w:val="single"/>
        </w:rPr>
        <w:t>ФИО, дата и</w:t>
      </w:r>
      <w:r w:rsidRPr="00776388">
        <w:rPr>
          <w:sz w:val="18"/>
          <w:szCs w:val="18"/>
          <w:u w:val="single"/>
        </w:rPr>
        <w:t xml:space="preserve"> </w:t>
      </w:r>
      <w:r w:rsidR="00D81E85">
        <w:rPr>
          <w:sz w:val="18"/>
          <w:szCs w:val="18"/>
          <w:u w:val="single"/>
        </w:rPr>
        <w:t>если есть факсимильная подпись и</w:t>
      </w:r>
      <w:r w:rsidRPr="00776388">
        <w:rPr>
          <w:sz w:val="18"/>
          <w:szCs w:val="18"/>
          <w:u w:val="single"/>
        </w:rPr>
        <w:t xml:space="preserve"> печать</w:t>
      </w:r>
      <w:r w:rsidR="00D81E85">
        <w:rPr>
          <w:sz w:val="18"/>
          <w:szCs w:val="18"/>
          <w:u w:val="single"/>
        </w:rPr>
        <w:t xml:space="preserve">, </w:t>
      </w:r>
      <w:r w:rsidR="00D81E85" w:rsidRPr="00D81E85">
        <w:rPr>
          <w:b/>
          <w:sz w:val="18"/>
          <w:szCs w:val="18"/>
          <w:u w:val="single"/>
        </w:rPr>
        <w:t xml:space="preserve">если нет, то документ </w:t>
      </w:r>
      <w:r w:rsidR="00D81E85" w:rsidRPr="00D81E85">
        <w:rPr>
          <w:b/>
          <w:sz w:val="18"/>
          <w:szCs w:val="18"/>
          <w:u w:val="single"/>
          <w:lang w:val="en-US"/>
        </w:rPr>
        <w:t>Word</w:t>
      </w:r>
      <w:r w:rsidR="00D81E85" w:rsidRPr="00D81E85">
        <w:rPr>
          <w:b/>
          <w:sz w:val="18"/>
          <w:szCs w:val="18"/>
          <w:u w:val="single"/>
        </w:rPr>
        <w:t xml:space="preserve"> не заменяется!!! а дублируется другой электронной версией с подписью и печатью</w:t>
      </w:r>
      <w:r w:rsidRPr="00776388">
        <w:rPr>
          <w:sz w:val="18"/>
          <w:szCs w:val="18"/>
          <w:u w:val="single"/>
        </w:rPr>
        <w:t>)</w:t>
      </w:r>
    </w:p>
    <w:sectPr w:rsidR="00D81E85" w:rsidRPr="00D81E85" w:rsidSect="004022F1">
      <w:footerReference w:type="default" r:id="rId12"/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0F" w:rsidRDefault="007D4D0F" w:rsidP="0056770D">
      <w:r>
        <w:separator/>
      </w:r>
    </w:p>
  </w:endnote>
  <w:endnote w:type="continuationSeparator" w:id="1">
    <w:p w:rsidR="007D4D0F" w:rsidRDefault="007D4D0F" w:rsidP="0056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0F" w:rsidRDefault="007D4D0F">
    <w:pPr>
      <w:pStyle w:val="a6"/>
      <w:jc w:val="right"/>
    </w:pPr>
    <w:fldSimple w:instr=" PAGE   \* MERGEFORMAT ">
      <w:r w:rsidR="003D0681">
        <w:rPr>
          <w:noProof/>
        </w:rPr>
        <w:t>1</w:t>
      </w:r>
    </w:fldSimple>
  </w:p>
  <w:p w:rsidR="007D4D0F" w:rsidRDefault="007D4D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0F" w:rsidRDefault="007D4D0F" w:rsidP="0056770D">
      <w:r>
        <w:separator/>
      </w:r>
    </w:p>
  </w:footnote>
  <w:footnote w:type="continuationSeparator" w:id="1">
    <w:p w:rsidR="007D4D0F" w:rsidRDefault="007D4D0F" w:rsidP="0056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74B"/>
    <w:multiLevelType w:val="singleLevel"/>
    <w:tmpl w:val="E740457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abstractNum w:abstractNumId="2">
    <w:nsid w:val="5D315C1D"/>
    <w:multiLevelType w:val="hybridMultilevel"/>
    <w:tmpl w:val="B0228620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66F05DF0"/>
    <w:multiLevelType w:val="singleLevel"/>
    <w:tmpl w:val="F5E4B590"/>
    <w:lvl w:ilvl="0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063"/>
    <w:rsid w:val="000016A9"/>
    <w:rsid w:val="00017A0A"/>
    <w:rsid w:val="00021804"/>
    <w:rsid w:val="000253A0"/>
    <w:rsid w:val="0002761D"/>
    <w:rsid w:val="0002784A"/>
    <w:rsid w:val="00030FC0"/>
    <w:rsid w:val="00050785"/>
    <w:rsid w:val="00050CC2"/>
    <w:rsid w:val="000525E4"/>
    <w:rsid w:val="00073F16"/>
    <w:rsid w:val="000C6086"/>
    <w:rsid w:val="00104C2F"/>
    <w:rsid w:val="00105C79"/>
    <w:rsid w:val="00135577"/>
    <w:rsid w:val="00187868"/>
    <w:rsid w:val="001A4F7F"/>
    <w:rsid w:val="002056AA"/>
    <w:rsid w:val="002113A8"/>
    <w:rsid w:val="00217B02"/>
    <w:rsid w:val="00240F5F"/>
    <w:rsid w:val="0028088F"/>
    <w:rsid w:val="0029690C"/>
    <w:rsid w:val="002C0527"/>
    <w:rsid w:val="002C5300"/>
    <w:rsid w:val="002D01FD"/>
    <w:rsid w:val="002D20FD"/>
    <w:rsid w:val="003320EC"/>
    <w:rsid w:val="00361C1D"/>
    <w:rsid w:val="003C3243"/>
    <w:rsid w:val="003D0681"/>
    <w:rsid w:val="003D4085"/>
    <w:rsid w:val="003F124B"/>
    <w:rsid w:val="003F5832"/>
    <w:rsid w:val="004022F1"/>
    <w:rsid w:val="004214B9"/>
    <w:rsid w:val="004235D8"/>
    <w:rsid w:val="00441AE8"/>
    <w:rsid w:val="0047264A"/>
    <w:rsid w:val="004814D4"/>
    <w:rsid w:val="00487E5C"/>
    <w:rsid w:val="004A1BE4"/>
    <w:rsid w:val="004B0093"/>
    <w:rsid w:val="004D29B6"/>
    <w:rsid w:val="004F1565"/>
    <w:rsid w:val="004F311A"/>
    <w:rsid w:val="00502165"/>
    <w:rsid w:val="00504CBD"/>
    <w:rsid w:val="00531DEB"/>
    <w:rsid w:val="00534BE5"/>
    <w:rsid w:val="00555018"/>
    <w:rsid w:val="0056770D"/>
    <w:rsid w:val="00596EE0"/>
    <w:rsid w:val="005B031D"/>
    <w:rsid w:val="005F029C"/>
    <w:rsid w:val="00624585"/>
    <w:rsid w:val="00680D54"/>
    <w:rsid w:val="00682656"/>
    <w:rsid w:val="006A4155"/>
    <w:rsid w:val="006A6947"/>
    <w:rsid w:val="006B3D99"/>
    <w:rsid w:val="00714BAE"/>
    <w:rsid w:val="0072059A"/>
    <w:rsid w:val="00740EFF"/>
    <w:rsid w:val="007564B2"/>
    <w:rsid w:val="00761D07"/>
    <w:rsid w:val="00766A20"/>
    <w:rsid w:val="007779D8"/>
    <w:rsid w:val="00780FEA"/>
    <w:rsid w:val="00783EF8"/>
    <w:rsid w:val="00785838"/>
    <w:rsid w:val="00794C81"/>
    <w:rsid w:val="007A1C0E"/>
    <w:rsid w:val="007B355D"/>
    <w:rsid w:val="007B5AA0"/>
    <w:rsid w:val="007C12CE"/>
    <w:rsid w:val="007D4D0F"/>
    <w:rsid w:val="00820DF6"/>
    <w:rsid w:val="00850FB7"/>
    <w:rsid w:val="00854D4C"/>
    <w:rsid w:val="00877F7C"/>
    <w:rsid w:val="008953D8"/>
    <w:rsid w:val="008B27FA"/>
    <w:rsid w:val="008C26E1"/>
    <w:rsid w:val="008C58FC"/>
    <w:rsid w:val="008C75C6"/>
    <w:rsid w:val="008D27DC"/>
    <w:rsid w:val="008E4E80"/>
    <w:rsid w:val="008F16CA"/>
    <w:rsid w:val="00913CD2"/>
    <w:rsid w:val="00931FAD"/>
    <w:rsid w:val="00933269"/>
    <w:rsid w:val="00940C9D"/>
    <w:rsid w:val="009465E7"/>
    <w:rsid w:val="00986846"/>
    <w:rsid w:val="00986BB7"/>
    <w:rsid w:val="00991217"/>
    <w:rsid w:val="009D1FE7"/>
    <w:rsid w:val="009D5545"/>
    <w:rsid w:val="009F5319"/>
    <w:rsid w:val="009F55E3"/>
    <w:rsid w:val="00A160B3"/>
    <w:rsid w:val="00A36B93"/>
    <w:rsid w:val="00A509DF"/>
    <w:rsid w:val="00A556B8"/>
    <w:rsid w:val="00A56849"/>
    <w:rsid w:val="00A6138E"/>
    <w:rsid w:val="00A83229"/>
    <w:rsid w:val="00AA042F"/>
    <w:rsid w:val="00AB0108"/>
    <w:rsid w:val="00AE23CA"/>
    <w:rsid w:val="00B3016C"/>
    <w:rsid w:val="00B30A5C"/>
    <w:rsid w:val="00B87CD3"/>
    <w:rsid w:val="00BE0F11"/>
    <w:rsid w:val="00BE444B"/>
    <w:rsid w:val="00BE44C0"/>
    <w:rsid w:val="00BF6A03"/>
    <w:rsid w:val="00C27F5C"/>
    <w:rsid w:val="00C41081"/>
    <w:rsid w:val="00C77A30"/>
    <w:rsid w:val="00CA66E3"/>
    <w:rsid w:val="00CB1EC4"/>
    <w:rsid w:val="00CF2484"/>
    <w:rsid w:val="00D1773F"/>
    <w:rsid w:val="00D23314"/>
    <w:rsid w:val="00D27F66"/>
    <w:rsid w:val="00D55365"/>
    <w:rsid w:val="00D81E85"/>
    <w:rsid w:val="00D82063"/>
    <w:rsid w:val="00D83E21"/>
    <w:rsid w:val="00D90060"/>
    <w:rsid w:val="00D96CBC"/>
    <w:rsid w:val="00DB1AE6"/>
    <w:rsid w:val="00DD52E3"/>
    <w:rsid w:val="00DE322C"/>
    <w:rsid w:val="00E01F28"/>
    <w:rsid w:val="00E163C8"/>
    <w:rsid w:val="00E46D24"/>
    <w:rsid w:val="00E63E1C"/>
    <w:rsid w:val="00E658B5"/>
    <w:rsid w:val="00E85909"/>
    <w:rsid w:val="00EA325E"/>
    <w:rsid w:val="00EC349F"/>
    <w:rsid w:val="00EE1FBD"/>
    <w:rsid w:val="00F26B6B"/>
    <w:rsid w:val="00F2769C"/>
    <w:rsid w:val="00F32795"/>
    <w:rsid w:val="00F5024F"/>
    <w:rsid w:val="00F752CC"/>
    <w:rsid w:val="00F96482"/>
    <w:rsid w:val="00FA6060"/>
    <w:rsid w:val="00FC6934"/>
    <w:rsid w:val="00FD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3243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567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770D"/>
  </w:style>
  <w:style w:type="paragraph" w:styleId="a6">
    <w:name w:val="footer"/>
    <w:basedOn w:val="a"/>
    <w:link w:val="a7"/>
    <w:uiPriority w:val="99"/>
    <w:rsid w:val="005677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770D"/>
  </w:style>
  <w:style w:type="character" w:styleId="a8">
    <w:name w:val="Hyperlink"/>
    <w:rsid w:val="00AB0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on11.8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chon11.87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nt_s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t_s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8471</CharactersWithSpaces>
  <SharedDoc>false</SharedDoc>
  <HLinks>
    <vt:vector size="24" baseType="variant">
      <vt:variant>
        <vt:i4>7143443</vt:i4>
      </vt:variant>
      <vt:variant>
        <vt:i4>9</vt:i4>
      </vt:variant>
      <vt:variant>
        <vt:i4>0</vt:i4>
      </vt:variant>
      <vt:variant>
        <vt:i4>5</vt:i4>
      </vt:variant>
      <vt:variant>
        <vt:lpwstr>mailto:tichon11.87@mail.ru</vt:lpwstr>
      </vt:variant>
      <vt:variant>
        <vt:lpwstr/>
      </vt:variant>
      <vt:variant>
        <vt:i4>3276855</vt:i4>
      </vt:variant>
      <vt:variant>
        <vt:i4>6</vt:i4>
      </vt:variant>
      <vt:variant>
        <vt:i4>0</vt:i4>
      </vt:variant>
      <vt:variant>
        <vt:i4>5</vt:i4>
      </vt:variant>
      <vt:variant>
        <vt:lpwstr>mailto:cnt_ssk@mail.ru</vt:lpwstr>
      </vt:variant>
      <vt:variant>
        <vt:lpwstr/>
      </vt:variant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mailto:cnt_ssk@mail.ru</vt:lpwstr>
      </vt:variant>
      <vt:variant>
        <vt:lpwstr/>
      </vt:variant>
      <vt:variant>
        <vt:i4>7143443</vt:i4>
      </vt:variant>
      <vt:variant>
        <vt:i4>0</vt:i4>
      </vt:variant>
      <vt:variant>
        <vt:i4>0</vt:i4>
      </vt:variant>
      <vt:variant>
        <vt:i4>5</vt:i4>
      </vt:variant>
      <vt:variant>
        <vt:lpwstr>mailto:tichon11.87@mail.ru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Ќ а®¤­®Ґ вў®азҐбвў®</dc:creator>
  <cp:keywords/>
  <cp:lastModifiedBy>USER</cp:lastModifiedBy>
  <cp:revision>3</cp:revision>
  <cp:lastPrinted>2018-10-01T13:08:00Z</cp:lastPrinted>
  <dcterms:created xsi:type="dcterms:W3CDTF">2018-09-28T08:17:00Z</dcterms:created>
  <dcterms:modified xsi:type="dcterms:W3CDTF">2018-10-01T13:14:00Z</dcterms:modified>
</cp:coreProperties>
</file>