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A" w:rsidRPr="00333682" w:rsidRDefault="00DB5DFA" w:rsidP="00DB5DFA">
      <w:pPr>
        <w:tabs>
          <w:tab w:val="left" w:pos="4680"/>
        </w:tabs>
        <w:jc w:val="center"/>
        <w:rPr>
          <w:sz w:val="22"/>
          <w:szCs w:val="22"/>
        </w:rPr>
      </w:pPr>
      <w:r w:rsidRPr="00333682">
        <w:rPr>
          <w:sz w:val="22"/>
          <w:szCs w:val="22"/>
        </w:rPr>
        <w:t>Комитет по культуре и туризму Рязанской области</w:t>
      </w:r>
    </w:p>
    <w:p w:rsidR="00DB5DFA" w:rsidRPr="00333682" w:rsidRDefault="00DB5DFA" w:rsidP="00DB5DF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ГУК «Рязанский областной научно-методический центр народного творчества»</w:t>
      </w:r>
    </w:p>
    <w:p w:rsidR="00DB5DFA" w:rsidRPr="00333682" w:rsidRDefault="00DB5DFA" w:rsidP="00DB5DFA">
      <w:pPr>
        <w:jc w:val="center"/>
        <w:rPr>
          <w:sz w:val="22"/>
          <w:szCs w:val="22"/>
        </w:rPr>
      </w:pPr>
      <w:r w:rsidRPr="00333682">
        <w:rPr>
          <w:sz w:val="22"/>
          <w:szCs w:val="22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387896284" r:id="rId6"/>
        </w:object>
      </w: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90000, г"/>
        </w:smartTagPr>
        <w:r w:rsidRPr="00333682">
          <w:rPr>
            <w:sz w:val="22"/>
            <w:szCs w:val="22"/>
          </w:rPr>
          <w:t>390000, г</w:t>
        </w:r>
      </w:smartTag>
      <w:r w:rsidRPr="00333682">
        <w:rPr>
          <w:sz w:val="22"/>
          <w:szCs w:val="22"/>
        </w:rPr>
        <w:t xml:space="preserve">. Рязань, ул. Урицкого, д.72, Телефон/факс: (4912) 25-64-76, </w:t>
      </w:r>
      <w:r w:rsidRPr="00333682">
        <w:rPr>
          <w:color w:val="424242"/>
          <w:spacing w:val="-12"/>
          <w:sz w:val="22"/>
          <w:szCs w:val="22"/>
          <w:lang w:val="it-IT"/>
        </w:rPr>
        <w:t>E</w:t>
      </w:r>
      <w:r w:rsidRPr="00333682">
        <w:rPr>
          <w:color w:val="424242"/>
          <w:spacing w:val="-12"/>
          <w:sz w:val="22"/>
          <w:szCs w:val="22"/>
        </w:rPr>
        <w:t>-</w:t>
      </w:r>
      <w:r w:rsidRPr="00333682">
        <w:rPr>
          <w:color w:val="424242"/>
          <w:spacing w:val="-12"/>
          <w:sz w:val="22"/>
          <w:szCs w:val="22"/>
          <w:lang w:val="it-IT"/>
        </w:rPr>
        <w:t>mail</w:t>
      </w:r>
      <w:r w:rsidRPr="00333682">
        <w:rPr>
          <w:color w:val="424242"/>
          <w:spacing w:val="-12"/>
          <w:sz w:val="22"/>
          <w:szCs w:val="22"/>
        </w:rPr>
        <w:t xml:space="preserve">: </w:t>
      </w:r>
      <w:hyperlink r:id="rId7" w:history="1">
        <w:r w:rsidRPr="00333682">
          <w:rPr>
            <w:rStyle w:val="a3"/>
            <w:sz w:val="22"/>
            <w:szCs w:val="22"/>
            <w:lang w:val="it-IT"/>
          </w:rPr>
          <w:t>cnt</w:t>
        </w:r>
        <w:r w:rsidRPr="00333682">
          <w:rPr>
            <w:rStyle w:val="a3"/>
            <w:sz w:val="22"/>
            <w:szCs w:val="22"/>
          </w:rPr>
          <w:t>@</w:t>
        </w:r>
        <w:r w:rsidRPr="00333682">
          <w:rPr>
            <w:rStyle w:val="a3"/>
            <w:sz w:val="22"/>
            <w:szCs w:val="22"/>
            <w:lang w:val="it-IT"/>
          </w:rPr>
          <w:t>post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rzn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ru</w:t>
        </w:r>
      </w:hyperlink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333682" w:rsidRDefault="00DB5DFA" w:rsidP="0010572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Пресс-релиз</w:t>
      </w:r>
    </w:p>
    <w:p w:rsidR="00E44B4E" w:rsidRPr="00333682" w:rsidRDefault="00E44B4E" w:rsidP="00E44B4E">
      <w:pPr>
        <w:ind w:left="252" w:hanging="252"/>
        <w:jc w:val="both"/>
        <w:rPr>
          <w:b/>
          <w:sz w:val="22"/>
          <w:szCs w:val="22"/>
        </w:rPr>
      </w:pPr>
    </w:p>
    <w:p w:rsidR="00E44B4E" w:rsidRPr="00894AC9" w:rsidRDefault="00A9469C" w:rsidP="00894AC9">
      <w:pPr>
        <w:ind w:left="252" w:hanging="252"/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 xml:space="preserve"> В</w:t>
      </w:r>
      <w:r w:rsidR="00E44B4E" w:rsidRPr="00333682">
        <w:rPr>
          <w:b/>
          <w:sz w:val="22"/>
          <w:szCs w:val="22"/>
        </w:rPr>
        <w:t xml:space="preserve">ыставка </w:t>
      </w:r>
      <w:r w:rsidR="00894AC9">
        <w:rPr>
          <w:b/>
          <w:sz w:val="22"/>
          <w:szCs w:val="22"/>
        </w:rPr>
        <w:t xml:space="preserve">собрания мелкой пластики мастера- коллекционера из </w:t>
      </w:r>
      <w:proofErr w:type="spellStart"/>
      <w:r w:rsidR="00894AC9">
        <w:rPr>
          <w:b/>
          <w:sz w:val="22"/>
          <w:szCs w:val="22"/>
        </w:rPr>
        <w:t>г</w:t>
      </w:r>
      <w:proofErr w:type="gramStart"/>
      <w:r w:rsidR="00894AC9">
        <w:rPr>
          <w:b/>
          <w:sz w:val="22"/>
          <w:szCs w:val="22"/>
        </w:rPr>
        <w:t>.Н</w:t>
      </w:r>
      <w:proofErr w:type="gramEnd"/>
      <w:r w:rsidR="00894AC9">
        <w:rPr>
          <w:b/>
          <w:sz w:val="22"/>
          <w:szCs w:val="22"/>
        </w:rPr>
        <w:t>овомичуринска</w:t>
      </w:r>
      <w:proofErr w:type="spellEnd"/>
      <w:r w:rsidR="00894AC9">
        <w:rPr>
          <w:b/>
          <w:sz w:val="22"/>
          <w:szCs w:val="22"/>
        </w:rPr>
        <w:t xml:space="preserve"> </w:t>
      </w:r>
      <w:proofErr w:type="spellStart"/>
      <w:r w:rsidR="00894AC9">
        <w:rPr>
          <w:b/>
          <w:sz w:val="22"/>
          <w:szCs w:val="22"/>
        </w:rPr>
        <w:t>Пронского</w:t>
      </w:r>
      <w:proofErr w:type="spellEnd"/>
      <w:r w:rsidR="00894AC9">
        <w:rPr>
          <w:b/>
          <w:sz w:val="22"/>
          <w:szCs w:val="22"/>
        </w:rPr>
        <w:t xml:space="preserve"> района Волковой Ирины Николаевны </w:t>
      </w:r>
      <w:r w:rsidR="001F4EF3" w:rsidRPr="00333682">
        <w:rPr>
          <w:b/>
          <w:sz w:val="22"/>
          <w:szCs w:val="22"/>
        </w:rPr>
        <w:t>«</w:t>
      </w:r>
      <w:r w:rsidR="00F432E2">
        <w:rPr>
          <w:b/>
          <w:sz w:val="22"/>
          <w:szCs w:val="22"/>
        </w:rPr>
        <w:t xml:space="preserve">Ангелы. Видимо о </w:t>
      </w:r>
      <w:proofErr w:type="gramStart"/>
      <w:r w:rsidR="00F432E2">
        <w:rPr>
          <w:b/>
          <w:sz w:val="22"/>
          <w:szCs w:val="22"/>
        </w:rPr>
        <w:t>невидимом</w:t>
      </w:r>
      <w:proofErr w:type="gramEnd"/>
      <w:r w:rsidR="00E44B4E" w:rsidRPr="00333682">
        <w:rPr>
          <w:b/>
          <w:sz w:val="22"/>
          <w:szCs w:val="22"/>
        </w:rPr>
        <w:t>» из цикла «Частная коллекция»</w:t>
      </w:r>
      <w:r w:rsidR="001F4EF3" w:rsidRPr="00333682">
        <w:rPr>
          <w:b/>
          <w:sz w:val="22"/>
          <w:szCs w:val="22"/>
        </w:rPr>
        <w:t xml:space="preserve"> </w:t>
      </w:r>
    </w:p>
    <w:p w:rsidR="00DB5DFA" w:rsidRPr="00333682" w:rsidRDefault="00DB5DFA" w:rsidP="00333682">
      <w:pPr>
        <w:ind w:right="37"/>
        <w:jc w:val="both"/>
        <w:rPr>
          <w:sz w:val="22"/>
          <w:szCs w:val="22"/>
        </w:rPr>
      </w:pPr>
    </w:p>
    <w:p w:rsidR="00DB5DFA" w:rsidRPr="0010572A" w:rsidRDefault="00DB5DFA" w:rsidP="00333682">
      <w:pPr>
        <w:pStyle w:val="a4"/>
        <w:ind w:firstLine="720"/>
        <w:rPr>
          <w:sz w:val="20"/>
        </w:rPr>
      </w:pPr>
      <w:r w:rsidRPr="0010572A">
        <w:rPr>
          <w:sz w:val="20"/>
        </w:rPr>
        <w:t xml:space="preserve">Цикл </w:t>
      </w:r>
      <w:r w:rsidR="00033CF0" w:rsidRPr="0010572A">
        <w:rPr>
          <w:sz w:val="20"/>
        </w:rPr>
        <w:t xml:space="preserve"> </w:t>
      </w:r>
      <w:r w:rsidRPr="0010572A">
        <w:rPr>
          <w:sz w:val="20"/>
        </w:rPr>
        <w:t>выст</w:t>
      </w:r>
      <w:r w:rsidR="002A7AA9" w:rsidRPr="0010572A">
        <w:rPr>
          <w:sz w:val="20"/>
        </w:rPr>
        <w:t>авочных мероприятий «Частная коллекция</w:t>
      </w:r>
      <w:r w:rsidR="00B80DD3" w:rsidRPr="0010572A">
        <w:rPr>
          <w:sz w:val="20"/>
        </w:rPr>
        <w:t xml:space="preserve">» </w:t>
      </w:r>
      <w:r w:rsidR="001E2262" w:rsidRPr="0010572A">
        <w:rPr>
          <w:sz w:val="20"/>
        </w:rPr>
        <w:t>проводится</w:t>
      </w:r>
      <w:r w:rsidRPr="0010572A">
        <w:rPr>
          <w:sz w:val="20"/>
        </w:rPr>
        <w:t xml:space="preserve"> на базе </w:t>
      </w:r>
      <w:r w:rsidR="002A7AA9" w:rsidRPr="0010572A">
        <w:rPr>
          <w:sz w:val="20"/>
        </w:rPr>
        <w:t>областного научно-методического цен</w:t>
      </w:r>
      <w:r w:rsidR="000C4EB6">
        <w:rPr>
          <w:sz w:val="20"/>
        </w:rPr>
        <w:t>тра народного творчества с 2011 года</w:t>
      </w:r>
      <w:r w:rsidR="002A7AA9" w:rsidRPr="0010572A">
        <w:rPr>
          <w:sz w:val="20"/>
        </w:rPr>
        <w:t xml:space="preserve">. </w:t>
      </w:r>
    </w:p>
    <w:p w:rsidR="00DB5DFA" w:rsidRPr="0010572A" w:rsidRDefault="00DB5DFA" w:rsidP="00333682">
      <w:pPr>
        <w:jc w:val="both"/>
      </w:pPr>
      <w:r w:rsidRPr="0010572A">
        <w:tab/>
        <w:t>На выставочных меропри</w:t>
      </w:r>
      <w:r w:rsidR="002A7AA9" w:rsidRPr="0010572A">
        <w:t>ятиях в рамках этого цикла будут</w:t>
      </w:r>
      <w:r w:rsidRPr="0010572A">
        <w:t xml:space="preserve"> представлены работы самодеятельных </w:t>
      </w:r>
      <w:r w:rsidR="002A7AA9" w:rsidRPr="0010572A">
        <w:t xml:space="preserve">и профессиональных </w:t>
      </w:r>
      <w:r w:rsidRPr="0010572A">
        <w:t>мастеров</w:t>
      </w:r>
      <w:r w:rsidR="00BA43EE" w:rsidRPr="0010572A">
        <w:t xml:space="preserve"> самых различных</w:t>
      </w:r>
      <w:r w:rsidR="002A7AA9" w:rsidRPr="0010572A">
        <w:t xml:space="preserve"> жанров и видов искусств, </w:t>
      </w:r>
      <w:r w:rsidR="0083533A" w:rsidRPr="0010572A">
        <w:t>вошедшие в собр</w:t>
      </w:r>
      <w:r w:rsidR="001E2262" w:rsidRPr="0010572A">
        <w:t>ания частных коллекций</w:t>
      </w:r>
      <w:r w:rsidR="002A7AA9" w:rsidRPr="0010572A">
        <w:t>.</w:t>
      </w:r>
      <w:r w:rsidRPr="0010572A">
        <w:tab/>
        <w:t>Основной целью данного проекта является сохранение</w:t>
      </w:r>
      <w:r w:rsidR="00762A72" w:rsidRPr="0010572A">
        <w:t xml:space="preserve">, изучение </w:t>
      </w:r>
      <w:r w:rsidRPr="0010572A">
        <w:t xml:space="preserve">и </w:t>
      </w:r>
      <w:r w:rsidR="00762A72" w:rsidRPr="0010572A">
        <w:t xml:space="preserve">развитие изобразительного, </w:t>
      </w:r>
      <w:r w:rsidRPr="0010572A">
        <w:t>фото искусства и де</w:t>
      </w:r>
      <w:r w:rsidR="00762A72" w:rsidRPr="0010572A">
        <w:t xml:space="preserve">коративно-прикладного </w:t>
      </w:r>
      <w:r w:rsidRPr="0010572A">
        <w:t>творчества.</w:t>
      </w:r>
    </w:p>
    <w:p w:rsidR="00843191" w:rsidRPr="0010572A" w:rsidRDefault="00AC3E55" w:rsidP="00333682">
      <w:pPr>
        <w:jc w:val="both"/>
      </w:pPr>
      <w:r w:rsidRPr="0010572A">
        <w:tab/>
        <w:t>Главная задача этой работы -</w:t>
      </w:r>
      <w:r w:rsidR="00762A72" w:rsidRPr="0010572A">
        <w:t xml:space="preserve"> популяризация,</w:t>
      </w:r>
      <w:r w:rsidR="00DB5DFA" w:rsidRPr="0010572A">
        <w:t xml:space="preserve"> содействие в разви</w:t>
      </w:r>
      <w:r w:rsidR="00762A72" w:rsidRPr="0010572A">
        <w:t>тии, поднятие престижа коллекционеров, как людей, вносящих огромный вкл</w:t>
      </w:r>
      <w:r w:rsidR="001E2262" w:rsidRPr="0010572A">
        <w:t>ад в культуру Рязанской области</w:t>
      </w:r>
      <w:r w:rsidR="00DB5DFA" w:rsidRPr="0010572A">
        <w:t xml:space="preserve">, а так же </w:t>
      </w:r>
      <w:r w:rsidR="00843191" w:rsidRPr="0010572A">
        <w:t>приобщение нового поколения к изучению материального культурного наследия, заинтересованности молодых людей в правильном и полезном проведении досуга, развития у них  увлечённости  и чувства прекрасного.</w:t>
      </w:r>
    </w:p>
    <w:p w:rsidR="00A9469C" w:rsidRPr="0010572A" w:rsidRDefault="00DB5DFA" w:rsidP="009451F0">
      <w:pPr>
        <w:ind w:firstLine="708"/>
        <w:jc w:val="both"/>
      </w:pPr>
      <w:r w:rsidRPr="0010572A">
        <w:t>Областной научно-методический центр народного творчества представл</w:t>
      </w:r>
      <w:r w:rsidR="00217BDF" w:rsidRPr="0010572A">
        <w:t xml:space="preserve">яет вашему вниманию </w:t>
      </w:r>
      <w:r w:rsidR="00A9469C" w:rsidRPr="0010572A">
        <w:t xml:space="preserve">выставку </w:t>
      </w:r>
      <w:r w:rsidR="00333682" w:rsidRPr="0010572A">
        <w:t xml:space="preserve"> собрания мелкой пластики</w:t>
      </w:r>
      <w:r w:rsidR="005B3AF2" w:rsidRPr="0010572A">
        <w:t xml:space="preserve"> мастера-коллекционера из </w:t>
      </w:r>
      <w:proofErr w:type="spellStart"/>
      <w:r w:rsidR="005B3AF2" w:rsidRPr="0010572A">
        <w:t>г</w:t>
      </w:r>
      <w:proofErr w:type="gramStart"/>
      <w:r w:rsidR="005B3AF2" w:rsidRPr="0010572A">
        <w:t>.Н</w:t>
      </w:r>
      <w:proofErr w:type="gramEnd"/>
      <w:r w:rsidR="005B3AF2" w:rsidRPr="0010572A">
        <w:t>овомичуринска</w:t>
      </w:r>
      <w:proofErr w:type="spellEnd"/>
      <w:r w:rsidR="005B3AF2" w:rsidRPr="0010572A">
        <w:t xml:space="preserve"> </w:t>
      </w:r>
      <w:proofErr w:type="spellStart"/>
      <w:r w:rsidR="005B3AF2" w:rsidRPr="0010572A">
        <w:t>Пронского</w:t>
      </w:r>
      <w:proofErr w:type="spellEnd"/>
      <w:r w:rsidR="005B3AF2" w:rsidRPr="0010572A">
        <w:t xml:space="preserve"> района Волковой Ирины Николаевны </w:t>
      </w:r>
      <w:r w:rsidR="00A9469C" w:rsidRPr="0010572A">
        <w:t>«</w:t>
      </w:r>
      <w:r w:rsidR="005B3AF2" w:rsidRPr="0010572A">
        <w:t>Ангелы. Видимо о невидимом»</w:t>
      </w:r>
      <w:r w:rsidR="00A9469C" w:rsidRPr="0010572A">
        <w:t>.</w:t>
      </w:r>
    </w:p>
    <w:p w:rsidR="005B3AF2" w:rsidRPr="0010572A" w:rsidRDefault="005B3AF2" w:rsidP="0010572A">
      <w:pPr>
        <w:ind w:firstLine="708"/>
        <w:jc w:val="both"/>
      </w:pPr>
      <w:r w:rsidRPr="0010572A">
        <w:t>Ирина Николаевна Волкова</w:t>
      </w:r>
      <w:r w:rsidR="00513BEF" w:rsidRPr="0010572A">
        <w:t xml:space="preserve"> является педагогом дополнительного образования</w:t>
      </w:r>
      <w:r w:rsidRPr="0010572A">
        <w:t xml:space="preserve"> </w:t>
      </w:r>
      <w:r w:rsidR="00513BEF" w:rsidRPr="0010572A">
        <w:t>в</w:t>
      </w:r>
      <w:r w:rsidRPr="0010572A">
        <w:t xml:space="preserve"> МДОУ «</w:t>
      </w:r>
      <w:proofErr w:type="spellStart"/>
      <w:r w:rsidR="002774B3">
        <w:t>Новомичуринский</w:t>
      </w:r>
      <w:proofErr w:type="spellEnd"/>
      <w:r w:rsidR="002774B3">
        <w:t xml:space="preserve"> Детский Дом творчества</w:t>
      </w:r>
      <w:r w:rsidRPr="0010572A">
        <w:t>»</w:t>
      </w:r>
      <w:r w:rsidR="00513BEF" w:rsidRPr="0010572A">
        <w:t>, где руководит</w:t>
      </w:r>
      <w:r w:rsidRPr="0010572A">
        <w:t xml:space="preserve"> </w:t>
      </w:r>
      <w:r w:rsidR="00513BEF" w:rsidRPr="0010572A">
        <w:t>круж</w:t>
      </w:r>
      <w:r w:rsidRPr="0010572A">
        <w:t>к</w:t>
      </w:r>
      <w:r w:rsidR="00513BEF" w:rsidRPr="0010572A">
        <w:t>ом</w:t>
      </w:r>
      <w:r w:rsidRPr="0010572A">
        <w:t xml:space="preserve"> «Основы православной культуры</w:t>
      </w:r>
      <w:r w:rsidR="00513BEF" w:rsidRPr="0010572A">
        <w:t>»</w:t>
      </w:r>
      <w:r w:rsidRPr="0010572A">
        <w:t>.</w:t>
      </w:r>
      <w:r w:rsidR="0063655C" w:rsidRPr="0010572A">
        <w:t xml:space="preserve"> </w:t>
      </w:r>
      <w:r w:rsidR="00822D9C" w:rsidRPr="0010572A">
        <w:t>В</w:t>
      </w:r>
      <w:r w:rsidRPr="0010572A">
        <w:t xml:space="preserve"> </w:t>
      </w:r>
      <w:r w:rsidR="0063655C" w:rsidRPr="0010572A">
        <w:t xml:space="preserve">своей </w:t>
      </w:r>
      <w:r w:rsidRPr="0010572A">
        <w:t xml:space="preserve">работе </w:t>
      </w:r>
      <w:r w:rsidR="00232867" w:rsidRPr="0010572A">
        <w:t xml:space="preserve">она </w:t>
      </w:r>
      <w:r w:rsidRPr="0010572A">
        <w:t>использует индивидуальную программу   «Основы православной культуры». Цель программы: дать понятия истинной красоты и благочестия, познакомить детей с традициями русской православной культуры, формировать представления о целостности восприятия мира и лучших духовных традиций, воспитания уважения к внутреннему миру каждого человека, стремление возродить традиции семейного воспитания.</w:t>
      </w:r>
      <w:r w:rsidR="0010572A">
        <w:t xml:space="preserve"> </w:t>
      </w:r>
      <w:r w:rsidRPr="0010572A">
        <w:t>Для реализации поставленных задач используются следующие методы: наглядный, словесный, практический.</w:t>
      </w:r>
    </w:p>
    <w:p w:rsidR="005B3AF2" w:rsidRPr="0010572A" w:rsidRDefault="005B3AF2" w:rsidP="005B3AF2">
      <w:pPr>
        <w:jc w:val="both"/>
      </w:pPr>
      <w:r w:rsidRPr="0010572A">
        <w:t xml:space="preserve">    </w:t>
      </w:r>
      <w:r w:rsidR="0063655C" w:rsidRPr="0010572A">
        <w:tab/>
      </w:r>
      <w:r w:rsidRPr="0010572A">
        <w:t xml:space="preserve">Педагог тщательно готовится к занятиям, продумывает игровые приемы, организует занятия с целью заинтересовать детей, формировать у них мотивацию к изучению духовного наследия нашего народа. </w:t>
      </w:r>
    </w:p>
    <w:p w:rsidR="00663F19" w:rsidRPr="0010572A" w:rsidRDefault="005B3AF2" w:rsidP="005B3AF2">
      <w:pPr>
        <w:jc w:val="both"/>
      </w:pPr>
      <w:r w:rsidRPr="0010572A">
        <w:t xml:space="preserve">    </w:t>
      </w:r>
      <w:r w:rsidR="0063655C" w:rsidRPr="0010572A">
        <w:tab/>
      </w:r>
      <w:r w:rsidRPr="0010572A">
        <w:t>Ирина Николаевна  работает по плану, который состоит из теоретического  и п</w:t>
      </w:r>
      <w:r w:rsidR="00663F19" w:rsidRPr="0010572A">
        <w:t>рактического раздела. На занятиях</w:t>
      </w:r>
      <w:r w:rsidRPr="0010572A">
        <w:t xml:space="preserve"> Ирина Николаевна проводит беседы на тему «Нерукотворный  мир природы», рассказывает библейские истории «Человек – созидатель и хранитель культуры», читает</w:t>
      </w:r>
      <w:r w:rsidR="0063655C" w:rsidRPr="0010572A">
        <w:t xml:space="preserve"> рассказы «Бабушкино завещание»,</w:t>
      </w:r>
      <w:r w:rsidRPr="0010572A">
        <w:t xml:space="preserve"> «Святое чувство», «Подарки к Светлому празднику», стихи «Христос воскрес!», «</w:t>
      </w:r>
      <w:proofErr w:type="spellStart"/>
      <w:r w:rsidRPr="0010572A">
        <w:t>Вербочки</w:t>
      </w:r>
      <w:proofErr w:type="spellEnd"/>
      <w:r w:rsidRPr="0010572A">
        <w:t>» и др.</w:t>
      </w:r>
      <w:r w:rsidR="0063655C" w:rsidRPr="0010572A">
        <w:t>,  занимается с детьми рисованием, раскрашиванием готовых изделий, плетением из бисера.</w:t>
      </w:r>
      <w:r w:rsidR="0010572A">
        <w:t xml:space="preserve">  </w:t>
      </w:r>
      <w:r w:rsidRPr="0010572A">
        <w:t>Дети эмоционально  воспринимают услышанное, понимают, что надо быть добрыми, благодарными, любить людей, беречь чудесный, окружающий мир</w:t>
      </w:r>
      <w:r w:rsidR="00663F19" w:rsidRPr="0010572A">
        <w:t>.</w:t>
      </w:r>
      <w:r w:rsidRPr="0010572A">
        <w:t xml:space="preserve">    </w:t>
      </w:r>
    </w:p>
    <w:p w:rsidR="005B3AF2" w:rsidRPr="0010572A" w:rsidRDefault="005B3AF2" w:rsidP="00663F19">
      <w:pPr>
        <w:ind w:firstLine="708"/>
        <w:jc w:val="both"/>
      </w:pPr>
      <w:r w:rsidRPr="0010572A">
        <w:t xml:space="preserve"> Волкова И.Н. человек увлеченный, преданный своему делу, имеет богатый опыт работы с детьми дошкольного возраста, т.к. много лет проработала воспитателем в детском саду. По</w:t>
      </w:r>
      <w:r w:rsidR="007324D8" w:rsidRPr="0010572A">
        <w:t>сещая  занятия педагога, можно увидеть</w:t>
      </w:r>
      <w:r w:rsidRPr="0010572A">
        <w:t xml:space="preserve">, с каким нетерпением ждут ее дети, как она с ними ласкова, внимательна, терпелива. </w:t>
      </w:r>
    </w:p>
    <w:p w:rsidR="005B3AF2" w:rsidRPr="0010572A" w:rsidRDefault="005B3AF2" w:rsidP="005B3AF2">
      <w:pPr>
        <w:jc w:val="both"/>
      </w:pPr>
      <w:r w:rsidRPr="0010572A">
        <w:t xml:space="preserve">    </w:t>
      </w:r>
      <w:r w:rsidR="007324D8" w:rsidRPr="0010572A">
        <w:tab/>
      </w:r>
      <w:r w:rsidRPr="0010572A">
        <w:t>Неотъемлемой частью работы является сотрудничество педагога с родителями по данному вопросу: встречи с семьями, посещающими храмы; использование семейного опыта, оформление наглядно – иллюстративного материала, совместные творческие работы детей и родителей. Родители высказывают свое одобрение по работе кружка, оказывают поддержку.</w:t>
      </w:r>
      <w:r w:rsidR="007324D8" w:rsidRPr="0010572A">
        <w:t xml:space="preserve"> </w:t>
      </w:r>
    </w:p>
    <w:p w:rsidR="007324D8" w:rsidRPr="0010572A" w:rsidRDefault="007324D8" w:rsidP="005B3AF2">
      <w:pPr>
        <w:jc w:val="both"/>
      </w:pPr>
      <w:r w:rsidRPr="0010572A">
        <w:tab/>
        <w:t>Несмотря на то, что Ирина Николаевна всецело отдаёт себя просв</w:t>
      </w:r>
      <w:r w:rsidR="002239D2" w:rsidRPr="0010572A">
        <w:t>етительской деятельности, время</w:t>
      </w:r>
      <w:r w:rsidRPr="0010572A">
        <w:t xml:space="preserve">, силы и средства на </w:t>
      </w:r>
      <w:r w:rsidR="002239D2" w:rsidRPr="0010572A">
        <w:t>её увлечение коллекционированием все же находятся как-то сами собой.</w:t>
      </w:r>
      <w:r w:rsidR="000550CD">
        <w:t xml:space="preserve"> Тем более</w:t>
      </w:r>
      <w:proofErr w:type="gramStart"/>
      <w:r w:rsidR="000550CD">
        <w:t>,</w:t>
      </w:r>
      <w:proofErr w:type="gramEnd"/>
      <w:r w:rsidR="002239D2" w:rsidRPr="0010572A">
        <w:t xml:space="preserve"> что  тема её коллекции – Ангелы, наверное, для неё больше, чем просто тема.</w:t>
      </w:r>
      <w:r w:rsidR="006D2B79">
        <w:t xml:space="preserve"> </w:t>
      </w:r>
    </w:p>
    <w:p w:rsidR="00A9469C" w:rsidRPr="0010572A" w:rsidRDefault="00A9469C" w:rsidP="00663F19">
      <w:pPr>
        <w:ind w:firstLine="708"/>
        <w:jc w:val="both"/>
      </w:pPr>
      <w:r w:rsidRPr="0010572A">
        <w:t xml:space="preserve">На выставке представлено </w:t>
      </w:r>
      <w:r w:rsidR="005B3AF2" w:rsidRPr="0010572A">
        <w:t>более 100</w:t>
      </w:r>
      <w:r w:rsidRPr="0010572A">
        <w:t>0 экспонатов. Все они экспонируются в Областном научно-методическом центре народного творчества впервые.</w:t>
      </w:r>
    </w:p>
    <w:p w:rsidR="006D2B79" w:rsidRPr="00F667A8" w:rsidRDefault="00A9469C" w:rsidP="00333682">
      <w:pPr>
        <w:jc w:val="both"/>
      </w:pPr>
      <w:r w:rsidRPr="0010572A">
        <w:t xml:space="preserve">  </w:t>
      </w:r>
      <w:r w:rsidR="00333682" w:rsidRPr="0010572A">
        <w:tab/>
      </w:r>
      <w:r w:rsidR="00097BCF" w:rsidRPr="0010572A">
        <w:t xml:space="preserve">Выставка собрания </w:t>
      </w:r>
      <w:r w:rsidR="005B3AF2" w:rsidRPr="0010572A">
        <w:t xml:space="preserve">И.Н.Волковой </w:t>
      </w:r>
      <w:r w:rsidRPr="0010572A">
        <w:t>«</w:t>
      </w:r>
      <w:r w:rsidR="005B3AF2" w:rsidRPr="0010572A">
        <w:t xml:space="preserve">Ангелы. Видимо о </w:t>
      </w:r>
      <w:proofErr w:type="gramStart"/>
      <w:r w:rsidR="005B3AF2" w:rsidRPr="0010572A">
        <w:t>невидимом</w:t>
      </w:r>
      <w:proofErr w:type="gramEnd"/>
      <w:r w:rsidRPr="0010572A">
        <w:t>» в рамках цикла «Частная коллекция» откры</w:t>
      </w:r>
      <w:r w:rsidR="006E4A7C" w:rsidRPr="0010572A">
        <w:t>вшая свои двери 16 января  в 12</w:t>
      </w:r>
      <w:r w:rsidRPr="0010572A">
        <w:t>.00 по адресу: Урицкого ,72, пр</w:t>
      </w:r>
      <w:r w:rsidR="00840E04" w:rsidRPr="0010572A">
        <w:t>одлится до 11</w:t>
      </w:r>
      <w:r w:rsidRPr="0010572A">
        <w:t xml:space="preserve"> </w:t>
      </w:r>
      <w:r w:rsidR="00840E04" w:rsidRPr="0010572A">
        <w:t>февраля 2012</w:t>
      </w:r>
      <w:r w:rsidR="00C07523" w:rsidRPr="0010572A">
        <w:t xml:space="preserve"> </w:t>
      </w:r>
      <w:r w:rsidRPr="0010572A">
        <w:t>года и будет работать ежедневно (кроме субботы, воскресенья и праздничных дней) с 10.00 до 17.00, вход бесплатный.</w:t>
      </w:r>
    </w:p>
    <w:sectPr w:rsidR="006D2B79" w:rsidRPr="00F667A8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FA"/>
    <w:rsid w:val="000079AF"/>
    <w:rsid w:val="00033CF0"/>
    <w:rsid w:val="000550CD"/>
    <w:rsid w:val="0008468B"/>
    <w:rsid w:val="00097BCF"/>
    <w:rsid w:val="000A535F"/>
    <w:rsid w:val="000B2F07"/>
    <w:rsid w:val="000C4EB6"/>
    <w:rsid w:val="0010572A"/>
    <w:rsid w:val="001E2262"/>
    <w:rsid w:val="001E28E0"/>
    <w:rsid w:val="001F4EF3"/>
    <w:rsid w:val="001F779B"/>
    <w:rsid w:val="00217BDF"/>
    <w:rsid w:val="002239D2"/>
    <w:rsid w:val="00232867"/>
    <w:rsid w:val="0023531E"/>
    <w:rsid w:val="00262B81"/>
    <w:rsid w:val="002774B3"/>
    <w:rsid w:val="002864A1"/>
    <w:rsid w:val="00295BD8"/>
    <w:rsid w:val="002A7AA9"/>
    <w:rsid w:val="002D1950"/>
    <w:rsid w:val="00333682"/>
    <w:rsid w:val="00356363"/>
    <w:rsid w:val="00364E6A"/>
    <w:rsid w:val="00376208"/>
    <w:rsid w:val="00381F65"/>
    <w:rsid w:val="00394F8F"/>
    <w:rsid w:val="00410BF4"/>
    <w:rsid w:val="00451D5C"/>
    <w:rsid w:val="00486200"/>
    <w:rsid w:val="004C6424"/>
    <w:rsid w:val="004D663F"/>
    <w:rsid w:val="00513BEF"/>
    <w:rsid w:val="00523245"/>
    <w:rsid w:val="00541987"/>
    <w:rsid w:val="00546143"/>
    <w:rsid w:val="005A419B"/>
    <w:rsid w:val="005B3AF2"/>
    <w:rsid w:val="0063655C"/>
    <w:rsid w:val="00663F19"/>
    <w:rsid w:val="00687736"/>
    <w:rsid w:val="006B0C30"/>
    <w:rsid w:val="006D2B79"/>
    <w:rsid w:val="006E4A7C"/>
    <w:rsid w:val="007221DC"/>
    <w:rsid w:val="007324D8"/>
    <w:rsid w:val="00762A72"/>
    <w:rsid w:val="00774674"/>
    <w:rsid w:val="00781B95"/>
    <w:rsid w:val="00786682"/>
    <w:rsid w:val="00794787"/>
    <w:rsid w:val="0079746D"/>
    <w:rsid w:val="007C0999"/>
    <w:rsid w:val="007C7CE1"/>
    <w:rsid w:val="007F70BC"/>
    <w:rsid w:val="00822D9C"/>
    <w:rsid w:val="0083533A"/>
    <w:rsid w:val="008370E6"/>
    <w:rsid w:val="00840E04"/>
    <w:rsid w:val="00843191"/>
    <w:rsid w:val="008447E3"/>
    <w:rsid w:val="008474F1"/>
    <w:rsid w:val="008540E2"/>
    <w:rsid w:val="00894AC9"/>
    <w:rsid w:val="008D7ED0"/>
    <w:rsid w:val="008E0487"/>
    <w:rsid w:val="008F0591"/>
    <w:rsid w:val="00923914"/>
    <w:rsid w:val="00941815"/>
    <w:rsid w:val="009451F0"/>
    <w:rsid w:val="009463B9"/>
    <w:rsid w:val="00995DF1"/>
    <w:rsid w:val="009A511B"/>
    <w:rsid w:val="009D0063"/>
    <w:rsid w:val="00A25534"/>
    <w:rsid w:val="00A578FA"/>
    <w:rsid w:val="00A9469C"/>
    <w:rsid w:val="00AA039F"/>
    <w:rsid w:val="00AC3E55"/>
    <w:rsid w:val="00AC41CA"/>
    <w:rsid w:val="00B80DD3"/>
    <w:rsid w:val="00BA43EE"/>
    <w:rsid w:val="00C07523"/>
    <w:rsid w:val="00C85932"/>
    <w:rsid w:val="00CC248B"/>
    <w:rsid w:val="00CC577F"/>
    <w:rsid w:val="00CC7861"/>
    <w:rsid w:val="00CE704B"/>
    <w:rsid w:val="00CF223B"/>
    <w:rsid w:val="00D470CF"/>
    <w:rsid w:val="00D774F3"/>
    <w:rsid w:val="00DB5DFA"/>
    <w:rsid w:val="00DC65E0"/>
    <w:rsid w:val="00DD746B"/>
    <w:rsid w:val="00DF24EB"/>
    <w:rsid w:val="00E2684B"/>
    <w:rsid w:val="00E30A6A"/>
    <w:rsid w:val="00E44B4E"/>
    <w:rsid w:val="00E53A69"/>
    <w:rsid w:val="00EC2379"/>
    <w:rsid w:val="00F07AF3"/>
    <w:rsid w:val="00F2423F"/>
    <w:rsid w:val="00F432E2"/>
    <w:rsid w:val="00F667A8"/>
    <w:rsid w:val="00FD2471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D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5DF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5DF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80</cp:revision>
  <cp:lastPrinted>2011-02-08T14:15:00Z</cp:lastPrinted>
  <dcterms:created xsi:type="dcterms:W3CDTF">2010-06-29T11:53:00Z</dcterms:created>
  <dcterms:modified xsi:type="dcterms:W3CDTF">2012-01-12T14:58:00Z</dcterms:modified>
</cp:coreProperties>
</file>