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82" w:rsidRPr="00064982" w:rsidRDefault="00064982" w:rsidP="00064982">
      <w:pPr>
        <w:jc w:val="center"/>
      </w:pPr>
      <w:r w:rsidRPr="00064982">
        <w:t>Министерство культуры и туризма Рязанской области</w:t>
      </w:r>
    </w:p>
    <w:p w:rsidR="00064982" w:rsidRDefault="00064982" w:rsidP="00064982">
      <w:pPr>
        <w:jc w:val="center"/>
      </w:pPr>
      <w:r w:rsidRPr="00064982">
        <w:t>Г</w:t>
      </w:r>
      <w:r>
        <w:t xml:space="preserve">осударственное бюджетное учреждение культуры </w:t>
      </w:r>
      <w:r w:rsidRPr="00064982">
        <w:t>Р</w:t>
      </w:r>
      <w:r>
        <w:t>язанской области</w:t>
      </w:r>
    </w:p>
    <w:p w:rsidR="00064982" w:rsidRPr="00064982" w:rsidRDefault="00064982" w:rsidP="00064982">
      <w:pPr>
        <w:jc w:val="center"/>
      </w:pPr>
      <w:r w:rsidRPr="00064982">
        <w:t>«Рязанский областной научно-методический центр народного творчества»</w:t>
      </w:r>
    </w:p>
    <w:p w:rsidR="00064982" w:rsidRDefault="00064982" w:rsidP="00064982">
      <w:pPr>
        <w:jc w:val="center"/>
        <w:rPr>
          <w:sz w:val="28"/>
        </w:rPr>
      </w:pPr>
      <w:r w:rsidRPr="0083727D">
        <w:rPr>
          <w:rFonts w:ascii="Times New Roman CYR" w:hAnsi="Times New Roman CYR" w:cs="Times New Roman CYR"/>
          <w:sz w:val="19"/>
          <w:szCs w:val="19"/>
        </w:rPr>
        <w:object w:dxaOrig="1702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pt" o:ole="">
            <v:imagedata r:id="rId4" o:title=""/>
          </v:shape>
          <o:OLEObject Type="Embed" ProgID="Word.Picture.8" ShapeID="_x0000_i1025" DrawAspect="Content" ObjectID="_1698829947" r:id="rId5"/>
        </w:object>
      </w:r>
    </w:p>
    <w:p w:rsidR="00064982" w:rsidRPr="005D4199" w:rsidRDefault="00064982" w:rsidP="00064982">
      <w:pPr>
        <w:shd w:val="clear" w:color="auto" w:fill="FFFFFF"/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390000, г"/>
        </w:smartTagPr>
        <w:r>
          <w:rPr>
            <w:sz w:val="16"/>
            <w:szCs w:val="16"/>
          </w:rPr>
          <w:t>390000, г</w:t>
        </w:r>
      </w:smartTag>
      <w:r>
        <w:rPr>
          <w:sz w:val="16"/>
          <w:szCs w:val="16"/>
        </w:rPr>
        <w:t xml:space="preserve">. Рязань, ул. Урицкого, д.72, Телефон/факс: (4912) 25-64-76, </w:t>
      </w:r>
      <w:r>
        <w:rPr>
          <w:color w:val="424242"/>
          <w:spacing w:val="-12"/>
          <w:sz w:val="16"/>
          <w:szCs w:val="16"/>
          <w:lang w:val="it-IT"/>
        </w:rPr>
        <w:t>E</w:t>
      </w:r>
      <w:r>
        <w:rPr>
          <w:color w:val="424242"/>
          <w:spacing w:val="-12"/>
          <w:sz w:val="16"/>
          <w:szCs w:val="16"/>
        </w:rPr>
        <w:t>-</w:t>
      </w:r>
      <w:r>
        <w:rPr>
          <w:color w:val="424242"/>
          <w:spacing w:val="-12"/>
          <w:sz w:val="16"/>
          <w:szCs w:val="16"/>
          <w:lang w:val="it-IT"/>
        </w:rPr>
        <w:t>mail</w:t>
      </w:r>
      <w:r>
        <w:rPr>
          <w:color w:val="424242"/>
          <w:spacing w:val="-12"/>
          <w:sz w:val="16"/>
          <w:szCs w:val="16"/>
        </w:rPr>
        <w:t xml:space="preserve">: </w:t>
      </w:r>
      <w:hyperlink r:id="rId6" w:history="1">
        <w:r>
          <w:rPr>
            <w:rStyle w:val="a5"/>
            <w:sz w:val="16"/>
            <w:szCs w:val="16"/>
            <w:lang w:val="it-IT"/>
          </w:rPr>
          <w:t>cnt</w:t>
        </w:r>
        <w:r>
          <w:rPr>
            <w:rStyle w:val="a5"/>
            <w:sz w:val="16"/>
            <w:szCs w:val="16"/>
          </w:rPr>
          <w:t>@</w:t>
        </w:r>
        <w:r>
          <w:rPr>
            <w:rStyle w:val="a5"/>
            <w:sz w:val="16"/>
            <w:szCs w:val="16"/>
            <w:lang w:val="it-IT"/>
          </w:rPr>
          <w:t>post</w:t>
        </w:r>
        <w:r>
          <w:rPr>
            <w:rStyle w:val="a5"/>
            <w:sz w:val="16"/>
            <w:szCs w:val="16"/>
          </w:rPr>
          <w:t>.</w:t>
        </w:r>
        <w:r>
          <w:rPr>
            <w:rStyle w:val="a5"/>
            <w:sz w:val="16"/>
            <w:szCs w:val="16"/>
            <w:lang w:val="it-IT"/>
          </w:rPr>
          <w:t>rzn</w:t>
        </w:r>
        <w:r>
          <w:rPr>
            <w:rStyle w:val="a5"/>
            <w:sz w:val="16"/>
            <w:szCs w:val="16"/>
          </w:rPr>
          <w:t>.</w:t>
        </w:r>
        <w:r>
          <w:rPr>
            <w:rStyle w:val="a5"/>
            <w:sz w:val="16"/>
            <w:szCs w:val="16"/>
            <w:lang w:val="it-IT"/>
          </w:rPr>
          <w:t>ru</w:t>
        </w:r>
      </w:hyperlink>
      <w:r>
        <w:rPr>
          <w:sz w:val="16"/>
          <w:szCs w:val="16"/>
        </w:rPr>
        <w:t>, ,</w:t>
      </w:r>
      <w:r w:rsidRPr="00E505C4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cnt</w:t>
      </w:r>
      <w:proofErr w:type="spellEnd"/>
      <w:r>
        <w:rPr>
          <w:sz w:val="16"/>
          <w:szCs w:val="16"/>
        </w:rPr>
        <w:t>-</w:t>
      </w:r>
      <w:proofErr w:type="spellStart"/>
      <w:r>
        <w:rPr>
          <w:sz w:val="16"/>
          <w:szCs w:val="16"/>
          <w:lang w:val="en-US"/>
        </w:rPr>
        <w:t>ryazan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064982" w:rsidRPr="00826D6C" w:rsidRDefault="00064982" w:rsidP="00064982">
      <w:pPr>
        <w:shd w:val="clear" w:color="auto" w:fill="FFFFFF"/>
        <w:jc w:val="center"/>
        <w:rPr>
          <w:sz w:val="16"/>
          <w:szCs w:val="16"/>
        </w:rPr>
      </w:pPr>
    </w:p>
    <w:p w:rsidR="00064982" w:rsidRDefault="00064982" w:rsidP="00064982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ПРЕСС-РЕЛИЗ</w:t>
      </w:r>
    </w:p>
    <w:p w:rsidR="00E4327A" w:rsidRDefault="00064982" w:rsidP="00064982">
      <w:pPr>
        <w:jc w:val="center"/>
        <w:rPr>
          <w:b/>
          <w:sz w:val="32"/>
          <w:szCs w:val="32"/>
        </w:rPr>
      </w:pPr>
      <w:r w:rsidRPr="00E4327A">
        <w:rPr>
          <w:b/>
          <w:iCs/>
        </w:rPr>
        <w:t xml:space="preserve"> </w:t>
      </w:r>
      <w:r w:rsidRPr="00E4327A">
        <w:rPr>
          <w:b/>
          <w:iCs/>
          <w:sz w:val="32"/>
          <w:szCs w:val="32"/>
        </w:rPr>
        <w:t xml:space="preserve">Областного </w:t>
      </w:r>
      <w:r w:rsidR="00E4327A" w:rsidRPr="00E4327A">
        <w:rPr>
          <w:b/>
          <w:sz w:val="32"/>
          <w:szCs w:val="32"/>
        </w:rPr>
        <w:t>семинара</w:t>
      </w:r>
      <w:r w:rsidR="009C0A3F" w:rsidRPr="00E4327A">
        <w:rPr>
          <w:b/>
          <w:sz w:val="32"/>
          <w:szCs w:val="32"/>
        </w:rPr>
        <w:t xml:space="preserve">–лаборатории </w:t>
      </w:r>
    </w:p>
    <w:p w:rsidR="00064982" w:rsidRPr="00E4327A" w:rsidRDefault="00E4327A" w:rsidP="00064982">
      <w:pPr>
        <w:jc w:val="center"/>
        <w:rPr>
          <w:b/>
          <w:iCs/>
          <w:sz w:val="32"/>
          <w:szCs w:val="32"/>
        </w:rPr>
      </w:pPr>
      <w:r w:rsidRPr="00E4327A">
        <w:rPr>
          <w:b/>
          <w:sz w:val="32"/>
          <w:szCs w:val="32"/>
        </w:rPr>
        <w:t>ведущих специалистов районных,  городских отделов и управлений культуры, директоров районных и городских клубных учреждений, РОМЦ</w:t>
      </w:r>
    </w:p>
    <w:p w:rsidR="00064982" w:rsidRPr="00826D6C" w:rsidRDefault="00064982" w:rsidP="00064982">
      <w:pPr>
        <w:jc w:val="center"/>
        <w:rPr>
          <w:b/>
          <w:iCs/>
          <w:sz w:val="28"/>
          <w:szCs w:val="28"/>
        </w:rPr>
      </w:pPr>
    </w:p>
    <w:p w:rsidR="00064982" w:rsidRPr="00826D6C" w:rsidRDefault="00064982" w:rsidP="00064982">
      <w:pPr>
        <w:rPr>
          <w:b/>
          <w:iCs/>
          <w:sz w:val="28"/>
          <w:szCs w:val="28"/>
        </w:rPr>
      </w:pPr>
    </w:p>
    <w:p w:rsidR="00064982" w:rsidRPr="004E4E5C" w:rsidRDefault="00E4327A" w:rsidP="00064982">
      <w:pPr>
        <w:rPr>
          <w:b/>
        </w:rPr>
      </w:pPr>
      <w:r>
        <w:rPr>
          <w:b/>
          <w:iCs/>
        </w:rPr>
        <w:t>6</w:t>
      </w:r>
      <w:r w:rsidR="00064982" w:rsidRPr="004E4E5C">
        <w:rPr>
          <w:b/>
          <w:iCs/>
        </w:rPr>
        <w:t xml:space="preserve"> декабря 20</w:t>
      </w:r>
      <w:r w:rsidR="00C26EE0">
        <w:rPr>
          <w:b/>
          <w:iCs/>
        </w:rPr>
        <w:t>2</w:t>
      </w:r>
      <w:r>
        <w:rPr>
          <w:b/>
          <w:iCs/>
        </w:rPr>
        <w:t>1</w:t>
      </w:r>
      <w:r w:rsidR="00064982" w:rsidRPr="004E4E5C">
        <w:rPr>
          <w:b/>
          <w:iCs/>
        </w:rPr>
        <w:t xml:space="preserve"> г.</w:t>
      </w:r>
    </w:p>
    <w:p w:rsidR="00064982" w:rsidRPr="00826D6C" w:rsidRDefault="00064982" w:rsidP="00064982">
      <w:pPr>
        <w:rPr>
          <w:b/>
          <w:sz w:val="28"/>
          <w:szCs w:val="28"/>
        </w:rPr>
      </w:pPr>
    </w:p>
    <w:p w:rsidR="00C26EE0" w:rsidRPr="00C26EE0" w:rsidRDefault="00064982" w:rsidP="00C26EE0">
      <w:pPr>
        <w:pStyle w:val="a6"/>
        <w:ind w:firstLine="708"/>
        <w:jc w:val="both"/>
      </w:pPr>
      <w:r w:rsidRPr="004B66B9">
        <w:rPr>
          <w:iCs/>
          <w:u w:val="single"/>
        </w:rPr>
        <w:t xml:space="preserve">Областной </w:t>
      </w:r>
      <w:r w:rsidRPr="004B66B9">
        <w:rPr>
          <w:u w:val="single"/>
        </w:rPr>
        <w:t>семинар-</w:t>
      </w:r>
      <w:r w:rsidR="009C0A3F" w:rsidRPr="004B66B9">
        <w:rPr>
          <w:u w:val="single"/>
        </w:rPr>
        <w:t>лаборатори</w:t>
      </w:r>
      <w:r w:rsidR="005277AC">
        <w:rPr>
          <w:u w:val="single"/>
        </w:rPr>
        <w:t>я</w:t>
      </w:r>
      <w:r w:rsidRPr="004B66B9">
        <w:rPr>
          <w:u w:val="single"/>
        </w:rPr>
        <w:t xml:space="preserve"> </w:t>
      </w:r>
      <w:r w:rsidR="00C26EE0" w:rsidRPr="004B66B9">
        <w:rPr>
          <w:u w:val="single"/>
        </w:rPr>
        <w:t>(вебинар)</w:t>
      </w:r>
      <w:r w:rsidR="00C26EE0">
        <w:t xml:space="preserve"> </w:t>
      </w:r>
      <w:r w:rsidR="00E4327A">
        <w:t xml:space="preserve">ведущих </w:t>
      </w:r>
      <w:r w:rsidRPr="00545F76">
        <w:t xml:space="preserve">специалистов районных, городских отделов и управлений культуры, директоров районных </w:t>
      </w:r>
      <w:r w:rsidR="005277AC">
        <w:t>и городских клубных учреждений,</w:t>
      </w:r>
      <w:r w:rsidRPr="00545F76">
        <w:t xml:space="preserve"> РОМЦ</w:t>
      </w:r>
      <w:r w:rsidRPr="00545F76">
        <w:rPr>
          <w:iCs/>
        </w:rPr>
        <w:t xml:space="preserve"> по теме</w:t>
      </w:r>
      <w:r w:rsidRPr="00C26EE0">
        <w:rPr>
          <w:iCs/>
        </w:rPr>
        <w:t xml:space="preserve">: </w:t>
      </w:r>
      <w:r w:rsidR="00C26EE0" w:rsidRPr="00C26EE0">
        <w:t>«Главные акценты культурной политики региона.</w:t>
      </w:r>
      <w:r w:rsidR="00C26EE0">
        <w:t xml:space="preserve"> </w:t>
      </w:r>
      <w:r w:rsidR="00C26EE0" w:rsidRPr="00C26EE0">
        <w:t>Основные требования к организации учета</w:t>
      </w:r>
      <w:r w:rsidR="00C26EE0">
        <w:t xml:space="preserve"> </w:t>
      </w:r>
      <w:r w:rsidR="00C26EE0" w:rsidRPr="00C26EE0">
        <w:t>и отчетности в культурно-досуговых учреждениях»</w:t>
      </w:r>
      <w:r w:rsidR="00C26EE0">
        <w:t xml:space="preserve"> состоится </w:t>
      </w:r>
      <w:r w:rsidR="00E4327A" w:rsidRPr="004B66B9">
        <w:rPr>
          <w:u w:val="single"/>
        </w:rPr>
        <w:t>6</w:t>
      </w:r>
      <w:r w:rsidR="00C26EE0" w:rsidRPr="004B66B9">
        <w:rPr>
          <w:u w:val="single"/>
        </w:rPr>
        <w:t xml:space="preserve"> декабря 202</w:t>
      </w:r>
      <w:r w:rsidR="00E4327A" w:rsidRPr="004B66B9">
        <w:rPr>
          <w:u w:val="single"/>
        </w:rPr>
        <w:t>1</w:t>
      </w:r>
      <w:r w:rsidR="00C26EE0" w:rsidRPr="004B66B9">
        <w:rPr>
          <w:u w:val="single"/>
        </w:rPr>
        <w:t xml:space="preserve"> года на бесплатной платформе </w:t>
      </w:r>
      <w:r w:rsidR="00C26EE0" w:rsidRPr="004B66B9">
        <w:rPr>
          <w:u w:val="single"/>
          <w:lang w:val="en-US"/>
        </w:rPr>
        <w:t>Zoom</w:t>
      </w:r>
      <w:r w:rsidR="00C26EE0" w:rsidRPr="00A35D5E">
        <w:t xml:space="preserve"> </w:t>
      </w:r>
      <w:hyperlink r:id="rId7" w:history="1">
        <w:r w:rsidR="00C26EE0" w:rsidRPr="00A762A4">
          <w:rPr>
            <w:rStyle w:val="a5"/>
          </w:rPr>
          <w:t>https://zoom.us/</w:t>
        </w:r>
      </w:hyperlink>
      <w:r w:rsidR="00C26EE0">
        <w:t xml:space="preserve"> </w:t>
      </w:r>
      <w:r w:rsidR="00C26EE0" w:rsidRPr="0034315A">
        <w:rPr>
          <w:u w:val="single"/>
        </w:rPr>
        <w:t>в 12.00</w:t>
      </w:r>
      <w:r w:rsidR="00FD11BB">
        <w:t>.</w:t>
      </w:r>
      <w:r w:rsidR="00C26EE0">
        <w:t xml:space="preserve"> </w:t>
      </w:r>
    </w:p>
    <w:p w:rsidR="00064982" w:rsidRPr="00545F76" w:rsidRDefault="00064982" w:rsidP="00C26EE0">
      <w:pPr>
        <w:ind w:firstLine="567"/>
      </w:pPr>
      <w:r w:rsidRPr="00545F76">
        <w:t>В программе семинара-</w:t>
      </w:r>
      <w:r w:rsidR="009C0A3F">
        <w:t>лаборатории</w:t>
      </w:r>
      <w:r w:rsidRPr="00545F76">
        <w:t>:</w:t>
      </w:r>
    </w:p>
    <w:p w:rsidR="00064982" w:rsidRDefault="00064982" w:rsidP="00C26EE0">
      <w:pPr>
        <w:widowControl w:val="0"/>
        <w:autoSpaceDE w:val="0"/>
        <w:autoSpaceDN w:val="0"/>
        <w:adjustRightInd w:val="0"/>
        <w:spacing w:line="254" w:lineRule="auto"/>
        <w:ind w:left="57" w:right="7" w:firstLine="570"/>
        <w:jc w:val="both"/>
      </w:pPr>
      <w:r w:rsidRPr="00545F76">
        <w:t xml:space="preserve">- </w:t>
      </w:r>
      <w:r w:rsidR="00E4327A">
        <w:t xml:space="preserve">факторы развития сферы культуры региона, управление изменениями. </w:t>
      </w:r>
      <w:r w:rsidR="00E4327A" w:rsidRPr="00A762A4">
        <w:t>Подведение итогов соци</w:t>
      </w:r>
      <w:r w:rsidR="004B66B9">
        <w:t>ально-общественной деятельности</w:t>
      </w:r>
      <w:r w:rsidR="00E4327A" w:rsidRPr="00A762A4">
        <w:t xml:space="preserve"> Рязанского областного научно-методического центра народного творчествам в 202</w:t>
      </w:r>
      <w:r w:rsidR="00E4327A">
        <w:t>1 г</w:t>
      </w:r>
      <w:r w:rsidR="0034315A">
        <w:t>оду</w:t>
      </w:r>
      <w:r w:rsidRPr="00545F76">
        <w:t>;</w:t>
      </w:r>
    </w:p>
    <w:p w:rsidR="00064982" w:rsidRDefault="00064982" w:rsidP="00C26EE0">
      <w:pPr>
        <w:widowControl w:val="0"/>
        <w:autoSpaceDE w:val="0"/>
        <w:autoSpaceDN w:val="0"/>
        <w:adjustRightInd w:val="0"/>
        <w:spacing w:line="254" w:lineRule="auto"/>
        <w:ind w:left="57" w:right="7" w:firstLine="570"/>
        <w:jc w:val="both"/>
      </w:pPr>
      <w:r w:rsidRPr="00545F76">
        <w:t xml:space="preserve">- </w:t>
      </w:r>
      <w:r w:rsidR="00E4327A">
        <w:t>стратегическое планирование развития сферы</w:t>
      </w:r>
      <w:r w:rsidR="00E4327A" w:rsidRPr="00A762A4">
        <w:t xml:space="preserve"> на 202</w:t>
      </w:r>
      <w:r w:rsidR="00E4327A">
        <w:t>2</w:t>
      </w:r>
      <w:r w:rsidR="00E4327A" w:rsidRPr="00A762A4">
        <w:t xml:space="preserve"> г</w:t>
      </w:r>
      <w:r w:rsidR="0034315A">
        <w:t>од</w:t>
      </w:r>
      <w:r w:rsidR="00E4327A" w:rsidRPr="00A762A4">
        <w:t xml:space="preserve"> в рамках</w:t>
      </w:r>
      <w:r w:rsidR="00E4327A">
        <w:t xml:space="preserve"> </w:t>
      </w:r>
      <w:r w:rsidR="00E4327A" w:rsidRPr="00A762A4">
        <w:t>реализации Национального проекта «Культура»</w:t>
      </w:r>
      <w:r w:rsidR="00E4327A">
        <w:t>;</w:t>
      </w:r>
    </w:p>
    <w:p w:rsidR="00E4327A" w:rsidRDefault="00E4327A" w:rsidP="00C26EE0">
      <w:pPr>
        <w:widowControl w:val="0"/>
        <w:autoSpaceDE w:val="0"/>
        <w:autoSpaceDN w:val="0"/>
        <w:adjustRightInd w:val="0"/>
        <w:spacing w:line="254" w:lineRule="auto"/>
        <w:ind w:left="57" w:right="7" w:firstLine="570"/>
        <w:jc w:val="both"/>
      </w:pPr>
      <w:r>
        <w:t>- о</w:t>
      </w:r>
      <w:r w:rsidRPr="00A762A4">
        <w:t>сновные требования к отчетным материалам культурно-досуговых учреждений за 202</w:t>
      </w:r>
      <w:r>
        <w:t>1</w:t>
      </w:r>
      <w:r w:rsidRPr="00A762A4">
        <w:t xml:space="preserve"> г</w:t>
      </w:r>
      <w:r w:rsidR="0034315A">
        <w:t>од</w:t>
      </w:r>
      <w:r>
        <w:t>;</w:t>
      </w:r>
    </w:p>
    <w:p w:rsidR="0034315A" w:rsidRDefault="0034315A" w:rsidP="00C26EE0">
      <w:pPr>
        <w:widowControl w:val="0"/>
        <w:autoSpaceDE w:val="0"/>
        <w:autoSpaceDN w:val="0"/>
        <w:adjustRightInd w:val="0"/>
        <w:spacing w:line="254" w:lineRule="auto"/>
        <w:ind w:left="57" w:right="7" w:firstLine="570"/>
        <w:jc w:val="both"/>
      </w:pPr>
      <w:r>
        <w:t xml:space="preserve">- </w:t>
      </w:r>
      <w:r>
        <w:rPr>
          <w:color w:val="000000" w:themeColor="text1"/>
        </w:rPr>
        <w:t>методические рекомендации по формированию отчетных документов за 2021 год;</w:t>
      </w:r>
    </w:p>
    <w:p w:rsidR="00E4327A" w:rsidRDefault="00E4327A" w:rsidP="00C26EE0">
      <w:pPr>
        <w:widowControl w:val="0"/>
        <w:autoSpaceDE w:val="0"/>
        <w:autoSpaceDN w:val="0"/>
        <w:adjustRightInd w:val="0"/>
        <w:spacing w:line="254" w:lineRule="auto"/>
        <w:ind w:left="57" w:right="7" w:firstLine="570"/>
        <w:jc w:val="both"/>
      </w:pPr>
      <w:r>
        <w:t>-</w:t>
      </w:r>
      <w:r w:rsidRPr="00E4327A">
        <w:t xml:space="preserve"> </w:t>
      </w:r>
      <w:r>
        <w:t>планирование выставочной деятельности на 2022 год;</w:t>
      </w:r>
    </w:p>
    <w:p w:rsidR="00E4327A" w:rsidRDefault="00E4327A" w:rsidP="00C26EE0">
      <w:pPr>
        <w:widowControl w:val="0"/>
        <w:autoSpaceDE w:val="0"/>
        <w:autoSpaceDN w:val="0"/>
        <w:adjustRightInd w:val="0"/>
        <w:spacing w:line="254" w:lineRule="auto"/>
        <w:ind w:left="57" w:right="7" w:firstLine="570"/>
        <w:jc w:val="both"/>
      </w:pPr>
      <w:r>
        <w:t xml:space="preserve">- </w:t>
      </w:r>
      <w:r w:rsidR="004B66B9">
        <w:t>с</w:t>
      </w:r>
      <w:r>
        <w:t>овременные тенденции развития самобытной казачьей культуры</w:t>
      </w:r>
      <w:r w:rsidR="004B66B9">
        <w:t>;</w:t>
      </w:r>
    </w:p>
    <w:p w:rsidR="004B66B9" w:rsidRDefault="004B66B9" w:rsidP="00C26EE0">
      <w:pPr>
        <w:widowControl w:val="0"/>
        <w:autoSpaceDE w:val="0"/>
        <w:autoSpaceDN w:val="0"/>
        <w:adjustRightInd w:val="0"/>
        <w:spacing w:line="254" w:lineRule="auto"/>
        <w:ind w:left="57" w:right="7" w:firstLine="570"/>
        <w:jc w:val="both"/>
      </w:pPr>
      <w:r>
        <w:t>- проблема формирования стимулирующего фактора к созданию итоговой работы у участников долгосрочных образовательных проектов ГБУК «РОНМЦ НТ».</w:t>
      </w:r>
    </w:p>
    <w:p w:rsidR="00064982" w:rsidRPr="00545F76" w:rsidRDefault="00064982" w:rsidP="00C26EE0">
      <w:pPr>
        <w:widowControl w:val="0"/>
        <w:autoSpaceDE w:val="0"/>
        <w:autoSpaceDN w:val="0"/>
        <w:adjustRightInd w:val="0"/>
        <w:spacing w:line="254" w:lineRule="auto"/>
        <w:ind w:left="57" w:right="7" w:firstLine="570"/>
        <w:jc w:val="both"/>
      </w:pPr>
      <w:r w:rsidRPr="00545F76">
        <w:t>В семинаре-</w:t>
      </w:r>
      <w:r w:rsidR="009C0A3F">
        <w:t>лаборатории</w:t>
      </w:r>
      <w:r w:rsidRPr="00545F76">
        <w:t xml:space="preserve"> </w:t>
      </w:r>
      <w:r w:rsidR="00C26EE0">
        <w:t>(вебинар</w:t>
      </w:r>
      <w:r w:rsidR="0034315A">
        <w:t>е</w:t>
      </w:r>
      <w:r w:rsidR="00C26EE0">
        <w:t xml:space="preserve">) </w:t>
      </w:r>
      <w:r w:rsidRPr="00545F76">
        <w:t xml:space="preserve">принимают участие специалисты отделов (управлений) культуры, </w:t>
      </w:r>
      <w:r>
        <w:t>культурно-досуговых</w:t>
      </w:r>
      <w:r w:rsidRPr="00545F76">
        <w:t xml:space="preserve"> учреждений из 29 муниципальных образований</w:t>
      </w:r>
      <w:r>
        <w:t xml:space="preserve"> Рязанской области</w:t>
      </w:r>
      <w:r w:rsidRPr="00545F76">
        <w:t>.</w:t>
      </w:r>
    </w:p>
    <w:p w:rsidR="00064982" w:rsidRPr="00545F76" w:rsidRDefault="00064982" w:rsidP="00C26EE0">
      <w:pPr>
        <w:pStyle w:val="3"/>
        <w:tabs>
          <w:tab w:val="left" w:pos="570"/>
        </w:tabs>
        <w:ind w:left="0" w:firstLine="570"/>
        <w:rPr>
          <w:sz w:val="24"/>
          <w:szCs w:val="24"/>
        </w:rPr>
      </w:pPr>
    </w:p>
    <w:p w:rsidR="00064982" w:rsidRPr="00545F76" w:rsidRDefault="00064982" w:rsidP="00C26EE0">
      <w:pPr>
        <w:pStyle w:val="2"/>
        <w:spacing w:after="0" w:line="240" w:lineRule="auto"/>
        <w:ind w:firstLine="399"/>
      </w:pPr>
    </w:p>
    <w:p w:rsidR="00064982" w:rsidRPr="00545F76" w:rsidRDefault="00064982" w:rsidP="009C0A3F">
      <w:pPr>
        <w:pStyle w:val="2"/>
        <w:spacing w:after="0" w:line="240" w:lineRule="auto"/>
        <w:ind w:firstLine="399"/>
        <w:jc w:val="both"/>
      </w:pPr>
      <w:r w:rsidRPr="00545F76">
        <w:t>Телефон для справок: 25-47-03</w:t>
      </w:r>
      <w:r w:rsidR="00F71C09">
        <w:t xml:space="preserve"> – Лада Евгеньевна Крещук</w:t>
      </w:r>
    </w:p>
    <w:p w:rsidR="00064982" w:rsidRPr="00545F76" w:rsidRDefault="00064982" w:rsidP="009C0A3F">
      <w:pPr>
        <w:jc w:val="both"/>
      </w:pPr>
    </w:p>
    <w:p w:rsidR="00064982" w:rsidRPr="00165839" w:rsidRDefault="00064982" w:rsidP="009C0A3F">
      <w:pPr>
        <w:jc w:val="both"/>
        <w:rPr>
          <w:sz w:val="28"/>
          <w:szCs w:val="28"/>
        </w:rPr>
      </w:pPr>
    </w:p>
    <w:p w:rsidR="00064982" w:rsidRDefault="00064982" w:rsidP="009C0A3F">
      <w:pPr>
        <w:jc w:val="both"/>
      </w:pPr>
    </w:p>
    <w:p w:rsidR="00EA2B16" w:rsidRDefault="00EA2B16"/>
    <w:sectPr w:rsidR="00EA2B16" w:rsidSect="0083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4982"/>
    <w:rsid w:val="00024D3D"/>
    <w:rsid w:val="00064982"/>
    <w:rsid w:val="000E0CB6"/>
    <w:rsid w:val="00247D7D"/>
    <w:rsid w:val="00262F0A"/>
    <w:rsid w:val="0034315A"/>
    <w:rsid w:val="00493BEC"/>
    <w:rsid w:val="004B66B9"/>
    <w:rsid w:val="004E3D29"/>
    <w:rsid w:val="005277AC"/>
    <w:rsid w:val="00641647"/>
    <w:rsid w:val="006A6DDA"/>
    <w:rsid w:val="007501CB"/>
    <w:rsid w:val="00755F2C"/>
    <w:rsid w:val="00836F83"/>
    <w:rsid w:val="00886176"/>
    <w:rsid w:val="00983436"/>
    <w:rsid w:val="009C0A3F"/>
    <w:rsid w:val="009C19A4"/>
    <w:rsid w:val="00A819E4"/>
    <w:rsid w:val="00AD104B"/>
    <w:rsid w:val="00B71016"/>
    <w:rsid w:val="00C26EE0"/>
    <w:rsid w:val="00C3394C"/>
    <w:rsid w:val="00D31B29"/>
    <w:rsid w:val="00D646D9"/>
    <w:rsid w:val="00DB0BE8"/>
    <w:rsid w:val="00E4327A"/>
    <w:rsid w:val="00EA2B16"/>
    <w:rsid w:val="00F71C09"/>
    <w:rsid w:val="00FD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49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649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064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4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649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649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rsid w:val="00064982"/>
    <w:rPr>
      <w:color w:val="0000FF"/>
      <w:u w:val="single"/>
    </w:rPr>
  </w:style>
  <w:style w:type="paragraph" w:styleId="a6">
    <w:name w:val="No Spacing"/>
    <w:uiPriority w:val="1"/>
    <w:qFormat/>
    <w:rsid w:val="009C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t@post.rzn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STD</cp:lastModifiedBy>
  <cp:revision>22</cp:revision>
  <cp:lastPrinted>2019-11-14T06:58:00Z</cp:lastPrinted>
  <dcterms:created xsi:type="dcterms:W3CDTF">2019-11-13T10:10:00Z</dcterms:created>
  <dcterms:modified xsi:type="dcterms:W3CDTF">2021-11-19T09:26:00Z</dcterms:modified>
</cp:coreProperties>
</file>