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B1" w:rsidRDefault="002161B1" w:rsidP="002161B1">
      <w:pPr>
        <w:jc w:val="center"/>
        <w:rPr>
          <w:b/>
        </w:rPr>
      </w:pPr>
      <w:r>
        <w:rPr>
          <w:b/>
        </w:rPr>
        <w:t xml:space="preserve">Положение </w:t>
      </w:r>
    </w:p>
    <w:p w:rsidR="002161B1" w:rsidRDefault="002161B1" w:rsidP="002161B1">
      <w:pPr>
        <w:jc w:val="center"/>
        <w:rPr>
          <w:b/>
        </w:rPr>
      </w:pPr>
      <w:r>
        <w:rPr>
          <w:b/>
        </w:rPr>
        <w:t xml:space="preserve">О </w:t>
      </w:r>
      <w:r>
        <w:rPr>
          <w:b/>
          <w:lang w:val="en-US"/>
        </w:rPr>
        <w:t>IX</w:t>
      </w:r>
      <w:r>
        <w:rPr>
          <w:b/>
        </w:rPr>
        <w:t xml:space="preserve"> Межрегиональном фестивале-конкурсе казачьей культуры</w:t>
      </w:r>
    </w:p>
    <w:p w:rsidR="002161B1" w:rsidRDefault="002161B1" w:rsidP="002161B1">
      <w:pPr>
        <w:jc w:val="center"/>
        <w:rPr>
          <w:b/>
        </w:rPr>
      </w:pPr>
      <w:r>
        <w:rPr>
          <w:b/>
        </w:rPr>
        <w:t>«Весело да громко казаки поют»</w:t>
      </w:r>
    </w:p>
    <w:p w:rsidR="002161B1" w:rsidRDefault="002161B1" w:rsidP="002161B1">
      <w:pPr>
        <w:jc w:val="center"/>
      </w:pPr>
    </w:p>
    <w:p w:rsidR="002161B1" w:rsidRDefault="002161B1" w:rsidP="002161B1">
      <w:pPr>
        <w:jc w:val="center"/>
      </w:pPr>
      <w:r>
        <w:t>5 июня 2021 г. г. Рязань ГБУК «Рязанский областной научно-методический центр народного творчества»</w:t>
      </w:r>
    </w:p>
    <w:p w:rsidR="002161B1" w:rsidRDefault="002161B1" w:rsidP="002161B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2161B1" w:rsidRDefault="002161B1" w:rsidP="002161B1">
      <w:pPr>
        <w:jc w:val="both"/>
      </w:pPr>
      <w:r>
        <w:t>1.1. Межрегиональный фестиваль-конкурс казачьей культуры «Весело да громко казаки поют» (далее – фестиваль-конкурс) проводится в Рязанской области в 9-й раз.</w:t>
      </w:r>
    </w:p>
    <w:p w:rsidR="002161B1" w:rsidRDefault="002161B1" w:rsidP="002161B1">
      <w:pPr>
        <w:jc w:val="both"/>
        <w:rPr>
          <w:b/>
        </w:rPr>
      </w:pPr>
      <w:r>
        <w:t>1.2. Учредителями фестиваля-конкурса являются:</w:t>
      </w:r>
    </w:p>
    <w:p w:rsidR="002161B1" w:rsidRDefault="002161B1" w:rsidP="002161B1">
      <w:pPr>
        <w:jc w:val="both"/>
      </w:pPr>
      <w:r>
        <w:rPr>
          <w:b/>
        </w:rPr>
        <w:t xml:space="preserve">-  </w:t>
      </w:r>
      <w:bookmarkStart w:id="0" w:name="_GoBack"/>
      <w:bookmarkEnd w:id="0"/>
      <w:r>
        <w:t>Министерство культуры и туризма Рязанской области;</w:t>
      </w:r>
    </w:p>
    <w:p w:rsidR="002161B1" w:rsidRDefault="002161B1" w:rsidP="002161B1">
      <w:pPr>
        <w:jc w:val="both"/>
      </w:pPr>
      <w:r>
        <w:t>- Государственное бюджетное учреждение культуры Рязанской области «Рязанский областной научно-методический центр народного творчества»;</w:t>
      </w:r>
    </w:p>
    <w:p w:rsidR="002161B1" w:rsidRDefault="002161B1" w:rsidP="002161B1">
      <w:pPr>
        <w:jc w:val="both"/>
      </w:pPr>
      <w:r>
        <w:t>1.3. Организаторами фестиваля являются:</w:t>
      </w:r>
    </w:p>
    <w:p w:rsidR="002161B1" w:rsidRDefault="002161B1" w:rsidP="002161B1">
      <w:pPr>
        <w:jc w:val="both"/>
      </w:pPr>
      <w:r>
        <w:t>- Государственное бюджетное учреждение культуры Рязанской области «Рязанский областной научно-методический центр народного творчества»;</w:t>
      </w:r>
    </w:p>
    <w:p w:rsidR="002161B1" w:rsidRPr="00FD7874" w:rsidRDefault="002161B1" w:rsidP="002161B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1.4. Информационную поддержку оказывают</w:t>
      </w:r>
    </w:p>
    <w:p w:rsidR="002161B1" w:rsidRDefault="002161B1" w:rsidP="002161B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- </w:t>
      </w:r>
      <w:r w:rsidRPr="002F7B06">
        <w:rPr>
          <w:color w:val="000000"/>
          <w:spacing w:val="-1"/>
          <w:szCs w:val="28"/>
        </w:rPr>
        <w:t>редакции областной газеты «Рязанские ведомости»;</w:t>
      </w:r>
    </w:p>
    <w:p w:rsidR="002161B1" w:rsidRPr="002F7B06" w:rsidRDefault="002161B1" w:rsidP="002161B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-редакция областной газеты «Панорама города»;</w:t>
      </w:r>
    </w:p>
    <w:p w:rsidR="002161B1" w:rsidRPr="002F7B06" w:rsidRDefault="002161B1" w:rsidP="002161B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szCs w:val="28"/>
        </w:rPr>
      </w:pPr>
      <w:r>
        <w:rPr>
          <w:color w:val="000000"/>
          <w:spacing w:val="-1"/>
          <w:szCs w:val="28"/>
        </w:rPr>
        <w:t>-</w:t>
      </w:r>
      <w:r w:rsidRPr="002F7B06">
        <w:rPr>
          <w:color w:val="000000"/>
          <w:spacing w:val="-1"/>
          <w:szCs w:val="28"/>
        </w:rPr>
        <w:t>ЦГУП ВГТРК «Ока»;</w:t>
      </w:r>
    </w:p>
    <w:p w:rsidR="002161B1" w:rsidRDefault="002161B1" w:rsidP="002161B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pacing w:val="-1"/>
          <w:szCs w:val="28"/>
        </w:rPr>
      </w:pPr>
      <w:r>
        <w:rPr>
          <w:color w:val="000000"/>
          <w:szCs w:val="28"/>
        </w:rPr>
        <w:t>-</w:t>
      </w:r>
      <w:r w:rsidRPr="002F7B06">
        <w:rPr>
          <w:color w:val="000000"/>
          <w:szCs w:val="28"/>
        </w:rPr>
        <w:t>ГУ О</w:t>
      </w:r>
      <w:r w:rsidRPr="002F7B06">
        <w:rPr>
          <w:color w:val="000000"/>
          <w:spacing w:val="-1"/>
          <w:szCs w:val="28"/>
        </w:rPr>
        <w:t>ГТРК «Край Рязанский»;</w:t>
      </w:r>
    </w:p>
    <w:p w:rsidR="002161B1" w:rsidRDefault="002161B1" w:rsidP="002161B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-новости Рязани «РИА «Новости»;</w:t>
      </w:r>
    </w:p>
    <w:p w:rsidR="002161B1" w:rsidRDefault="002161B1" w:rsidP="002161B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-информационное издание «</w:t>
      </w:r>
      <w:proofErr w:type="spellStart"/>
      <w:r>
        <w:rPr>
          <w:color w:val="000000"/>
          <w:spacing w:val="-1"/>
          <w:szCs w:val="28"/>
        </w:rPr>
        <w:t>Городзовёт</w:t>
      </w:r>
      <w:proofErr w:type="spellEnd"/>
      <w:r>
        <w:rPr>
          <w:color w:val="000000"/>
          <w:spacing w:val="-1"/>
          <w:szCs w:val="28"/>
        </w:rPr>
        <w:t>»;</w:t>
      </w:r>
    </w:p>
    <w:p w:rsidR="002161B1" w:rsidRDefault="002161B1" w:rsidP="002161B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-информационное агентство «</w:t>
      </w:r>
      <w:proofErr w:type="spellStart"/>
      <w:r>
        <w:rPr>
          <w:color w:val="000000"/>
          <w:spacing w:val="-1"/>
          <w:szCs w:val="28"/>
        </w:rPr>
        <w:t>МедиаРязань</w:t>
      </w:r>
      <w:proofErr w:type="spellEnd"/>
      <w:r>
        <w:rPr>
          <w:color w:val="000000"/>
          <w:spacing w:val="-1"/>
          <w:szCs w:val="28"/>
        </w:rPr>
        <w:t>»;</w:t>
      </w:r>
    </w:p>
    <w:p w:rsidR="002161B1" w:rsidRDefault="002161B1" w:rsidP="002161B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-портал «</w:t>
      </w:r>
      <w:r>
        <w:rPr>
          <w:color w:val="000000"/>
          <w:spacing w:val="-1"/>
          <w:szCs w:val="28"/>
          <w:lang w:val="en-US"/>
        </w:rPr>
        <w:t>PRO</w:t>
      </w:r>
      <w:r>
        <w:rPr>
          <w:color w:val="000000"/>
          <w:spacing w:val="-1"/>
          <w:szCs w:val="28"/>
        </w:rPr>
        <w:t>-</w:t>
      </w:r>
      <w:proofErr w:type="spellStart"/>
      <w:r>
        <w:rPr>
          <w:color w:val="000000"/>
          <w:spacing w:val="-1"/>
          <w:szCs w:val="28"/>
        </w:rPr>
        <w:t>Культура</w:t>
      </w:r>
      <w:proofErr w:type="gramStart"/>
      <w:r>
        <w:rPr>
          <w:color w:val="000000"/>
          <w:spacing w:val="-1"/>
          <w:szCs w:val="28"/>
        </w:rPr>
        <w:t>.Р</w:t>
      </w:r>
      <w:proofErr w:type="gramEnd"/>
      <w:r>
        <w:rPr>
          <w:color w:val="000000"/>
          <w:spacing w:val="-1"/>
          <w:szCs w:val="28"/>
        </w:rPr>
        <w:t>Ф</w:t>
      </w:r>
      <w:proofErr w:type="spellEnd"/>
      <w:r>
        <w:rPr>
          <w:color w:val="000000"/>
          <w:spacing w:val="-1"/>
          <w:szCs w:val="28"/>
        </w:rPr>
        <w:t>» (АИС ЕИПСК);</w:t>
      </w:r>
    </w:p>
    <w:p w:rsidR="002161B1" w:rsidRDefault="002161B1" w:rsidP="002161B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-информационный сайт «</w:t>
      </w:r>
      <w:r>
        <w:rPr>
          <w:color w:val="000000"/>
          <w:spacing w:val="-1"/>
          <w:szCs w:val="28"/>
          <w:lang w:val="en-US"/>
        </w:rPr>
        <w:t>VEZDEKULTURA</w:t>
      </w:r>
      <w:r>
        <w:rPr>
          <w:color w:val="000000"/>
          <w:spacing w:val="-1"/>
          <w:szCs w:val="28"/>
        </w:rPr>
        <w:t>».</w:t>
      </w:r>
    </w:p>
    <w:p w:rsidR="002161B1" w:rsidRPr="00966605" w:rsidRDefault="002161B1" w:rsidP="002161B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pacing w:val="-1"/>
          <w:szCs w:val="28"/>
        </w:rPr>
      </w:pPr>
    </w:p>
    <w:p w:rsidR="002161B1" w:rsidRDefault="002161B1" w:rsidP="002161B1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Цель и задачи Фестиваля-конкурса</w:t>
      </w:r>
    </w:p>
    <w:p w:rsidR="002161B1" w:rsidRDefault="002161B1" w:rsidP="002161B1">
      <w:pPr>
        <w:jc w:val="both"/>
      </w:pPr>
      <w:r>
        <w:t>2.1. Цель Фестиваля-конкурса:</w:t>
      </w:r>
    </w:p>
    <w:p w:rsidR="002161B1" w:rsidRDefault="002161B1" w:rsidP="002161B1">
      <w:pPr>
        <w:jc w:val="both"/>
      </w:pPr>
      <w:r>
        <w:t>- пропаганда творческого наследия рязанских казаков.</w:t>
      </w:r>
    </w:p>
    <w:p w:rsidR="002161B1" w:rsidRPr="00945ACE" w:rsidRDefault="002161B1" w:rsidP="002161B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 xml:space="preserve">- </w:t>
      </w:r>
      <w:r w:rsidRPr="008168EA">
        <w:rPr>
          <w:rFonts w:ascii="yandex-sans" w:hAnsi="yandex-sans"/>
          <w:color w:val="000000"/>
          <w:sz w:val="23"/>
          <w:szCs w:val="23"/>
        </w:rPr>
        <w:t xml:space="preserve">создание условий для творческого общения и обмена опытом </w:t>
      </w:r>
      <w:proofErr w:type="gramStart"/>
      <w:r w:rsidRPr="008168EA">
        <w:rPr>
          <w:rFonts w:ascii="yandex-sans" w:hAnsi="yandex-sans"/>
          <w:color w:val="000000"/>
          <w:sz w:val="23"/>
          <w:szCs w:val="23"/>
        </w:rPr>
        <w:t xml:space="preserve">между </w:t>
      </w:r>
      <w:r>
        <w:rPr>
          <w:rFonts w:ascii="yandex-sans" w:hAnsi="yandex-sans"/>
          <w:color w:val="000000"/>
          <w:sz w:val="23"/>
          <w:szCs w:val="23"/>
        </w:rPr>
        <w:t>народно-певческими</w:t>
      </w:r>
      <w:proofErr w:type="gramEnd"/>
      <w:r w:rsidRPr="008168EA">
        <w:rPr>
          <w:rFonts w:ascii="yandex-sans" w:hAnsi="yandex-sans"/>
          <w:color w:val="000000"/>
          <w:sz w:val="23"/>
          <w:szCs w:val="23"/>
        </w:rPr>
        <w:t xml:space="preserve"> коллективами,</w:t>
      </w:r>
      <w:r>
        <w:rPr>
          <w:rFonts w:ascii="yandex-sans" w:hAnsi="yandex-sans"/>
          <w:color w:val="000000"/>
          <w:sz w:val="23"/>
          <w:szCs w:val="23"/>
        </w:rPr>
        <w:t xml:space="preserve"> казачьими ансамблями для повышения</w:t>
      </w:r>
      <w:r w:rsidRPr="008168EA">
        <w:rPr>
          <w:rFonts w:ascii="yandex-sans" w:hAnsi="yandex-sans"/>
          <w:color w:val="000000"/>
          <w:sz w:val="23"/>
          <w:szCs w:val="23"/>
        </w:rPr>
        <w:t xml:space="preserve"> профессиональногоуровня ихучастников;</w:t>
      </w:r>
    </w:p>
    <w:p w:rsidR="002161B1" w:rsidRDefault="002161B1" w:rsidP="002161B1">
      <w:pPr>
        <w:jc w:val="both"/>
      </w:pPr>
      <w:r>
        <w:t>2.2. Задачи Фестиваля:</w:t>
      </w:r>
    </w:p>
    <w:p w:rsidR="002161B1" w:rsidRDefault="002161B1" w:rsidP="002161B1">
      <w:pPr>
        <w:jc w:val="both"/>
      </w:pPr>
      <w:r>
        <w:t>- сохранение, развитие и популяризация казачьего исполнительского искусства;</w:t>
      </w:r>
    </w:p>
    <w:p w:rsidR="002161B1" w:rsidRDefault="002161B1" w:rsidP="002161B1">
      <w:pPr>
        <w:contextualSpacing/>
        <w:jc w:val="both"/>
      </w:pPr>
      <w:r>
        <w:t>- выявление и поддержка талантливых исполнителей и мастеров в области казачьего искусства;</w:t>
      </w:r>
    </w:p>
    <w:p w:rsidR="002161B1" w:rsidRPr="008168EA" w:rsidRDefault="002161B1" w:rsidP="002161B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>-</w:t>
      </w:r>
      <w:r w:rsidRPr="008168EA">
        <w:rPr>
          <w:rFonts w:ascii="yandex-sans" w:hAnsi="yandex-sans"/>
          <w:color w:val="000000"/>
          <w:sz w:val="23"/>
          <w:szCs w:val="23"/>
        </w:rPr>
        <w:t>активизации потребности к изучению истории и культуры России для</w:t>
      </w:r>
      <w:r>
        <w:rPr>
          <w:rFonts w:ascii="yandex-sans" w:hAnsi="yandex-sans"/>
          <w:color w:val="000000"/>
          <w:sz w:val="23"/>
          <w:szCs w:val="23"/>
        </w:rPr>
        <w:t xml:space="preserve"> формирования </w:t>
      </w:r>
      <w:r w:rsidRPr="008168EA">
        <w:rPr>
          <w:rFonts w:ascii="yandex-sans" w:hAnsi="yandex-sans"/>
          <w:color w:val="000000"/>
          <w:sz w:val="23"/>
          <w:szCs w:val="23"/>
        </w:rPr>
        <w:t>российской идентичности подрастающего поколения;</w:t>
      </w:r>
    </w:p>
    <w:p w:rsidR="002161B1" w:rsidRDefault="002161B1" w:rsidP="002161B1">
      <w:pPr>
        <w:jc w:val="both"/>
      </w:pPr>
      <w:r>
        <w:t>- совершенствование культурного обмена;</w:t>
      </w:r>
    </w:p>
    <w:p w:rsidR="002161B1" w:rsidRDefault="002161B1" w:rsidP="002161B1">
      <w:pPr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- сохранение культурного потенциала субъектов Российской Федерации;</w:t>
      </w:r>
    </w:p>
    <w:p w:rsidR="002161B1" w:rsidRDefault="002161B1" w:rsidP="002161B1">
      <w:pPr>
        <w:jc w:val="both"/>
      </w:pPr>
      <w:r>
        <w:t>- нравственное и патриотическое, художественное воспитание населения.</w:t>
      </w:r>
    </w:p>
    <w:p w:rsidR="002161B1" w:rsidRPr="00E37E0E" w:rsidRDefault="002161B1" w:rsidP="002161B1">
      <w:pPr>
        <w:contextualSpacing/>
        <w:jc w:val="center"/>
        <w:rPr>
          <w:b/>
        </w:rPr>
      </w:pPr>
    </w:p>
    <w:p w:rsidR="002161B1" w:rsidRPr="000165F9" w:rsidRDefault="002161B1" w:rsidP="002161B1">
      <w:pPr>
        <w:contextualSpacing/>
        <w:jc w:val="center"/>
        <w:rPr>
          <w:b/>
        </w:rPr>
      </w:pPr>
      <w:r w:rsidRPr="000165F9">
        <w:rPr>
          <w:b/>
          <w:lang w:val="en-US"/>
        </w:rPr>
        <w:t>III</w:t>
      </w:r>
      <w:r>
        <w:rPr>
          <w:b/>
        </w:rPr>
        <w:t>. Структура Ф</w:t>
      </w:r>
      <w:r w:rsidRPr="000165F9">
        <w:rPr>
          <w:b/>
        </w:rPr>
        <w:t>естиваля</w:t>
      </w:r>
      <w:r>
        <w:rPr>
          <w:b/>
        </w:rPr>
        <w:t>-конкурса</w:t>
      </w:r>
    </w:p>
    <w:p w:rsidR="002161B1" w:rsidRDefault="002161B1" w:rsidP="002161B1">
      <w:pPr>
        <w:contextualSpacing/>
        <w:jc w:val="both"/>
      </w:pPr>
      <w:r w:rsidRPr="000165F9">
        <w:t>3.1. Ф</w:t>
      </w:r>
      <w:r>
        <w:t>естиваль состоит из комплекса проектов:</w:t>
      </w:r>
    </w:p>
    <w:p w:rsidR="002161B1" w:rsidRDefault="002161B1" w:rsidP="002161B1">
      <w:pPr>
        <w:contextualSpacing/>
        <w:jc w:val="both"/>
      </w:pPr>
      <w:r>
        <w:t>- фестиваля-конкурса казачьей песни и пляски «Весело да громко казаки поют»;</w:t>
      </w:r>
    </w:p>
    <w:p w:rsidR="002161B1" w:rsidRDefault="002161B1" w:rsidP="002161B1">
      <w:pPr>
        <w:jc w:val="both"/>
      </w:pPr>
      <w:r w:rsidRPr="00433CDC">
        <w:t>- о</w:t>
      </w:r>
      <w:r>
        <w:t>ткрытой областной</w:t>
      </w:r>
      <w:r w:rsidRPr="00433CDC">
        <w:t xml:space="preserve"> выставк</w:t>
      </w:r>
      <w:r>
        <w:t>и-ярмарки</w:t>
      </w:r>
      <w:r w:rsidRPr="00433CDC">
        <w:t xml:space="preserve"> изделий народных художественных промыслов и декоративно-прикладного искусства мастеров Рязанской области и регионов России, отражающих казачью тематику «Казачья ярмарка»</w:t>
      </w:r>
      <w:r>
        <w:t>;</w:t>
      </w:r>
    </w:p>
    <w:p w:rsidR="002161B1" w:rsidRDefault="002161B1" w:rsidP="002161B1">
      <w:pPr>
        <w:rPr>
          <w:b/>
        </w:rPr>
      </w:pPr>
      <w:r>
        <w:t xml:space="preserve">- семинара-лаборатории </w:t>
      </w:r>
      <w:r w:rsidRPr="00433CDC">
        <w:t>«Казачья песня – душа России. Работа над художественно-сценическими образами в песне</w:t>
      </w:r>
      <w:r>
        <w:t>».</w:t>
      </w:r>
    </w:p>
    <w:p w:rsidR="002161B1" w:rsidRPr="00D50143" w:rsidRDefault="002161B1" w:rsidP="002161B1">
      <w:pPr>
        <w:jc w:val="center"/>
        <w:rPr>
          <w:b/>
        </w:rPr>
      </w:pPr>
      <w:r w:rsidRPr="00D50143">
        <w:rPr>
          <w:b/>
          <w:lang w:val="en-US"/>
        </w:rPr>
        <w:lastRenderedPageBreak/>
        <w:t>IV</w:t>
      </w:r>
      <w:r w:rsidRPr="00D50143">
        <w:rPr>
          <w:b/>
        </w:rPr>
        <w:t xml:space="preserve"> Условия участия</w:t>
      </w:r>
    </w:p>
    <w:p w:rsidR="002161B1" w:rsidRPr="000165F9" w:rsidRDefault="002161B1" w:rsidP="002161B1">
      <w:pPr>
        <w:ind w:left="709"/>
        <w:contextualSpacing/>
        <w:jc w:val="both"/>
      </w:pPr>
      <w:r w:rsidRPr="000165F9">
        <w:t xml:space="preserve">Все </w:t>
      </w:r>
      <w:r>
        <w:t xml:space="preserve">народно-певческие </w:t>
      </w:r>
      <w:r w:rsidRPr="000165F9">
        <w:t xml:space="preserve"> коллек</w:t>
      </w:r>
      <w:r>
        <w:t>тивы и  казачьи ансамбли предоставляют</w:t>
      </w:r>
      <w:r w:rsidRPr="000165F9">
        <w:t xml:space="preserve"> видео </w:t>
      </w:r>
      <w:r>
        <w:rPr>
          <w:b/>
        </w:rPr>
        <w:t>с 2  казачьими песнями</w:t>
      </w:r>
      <w:r w:rsidRPr="000165F9">
        <w:rPr>
          <w:b/>
        </w:rPr>
        <w:t>;</w:t>
      </w:r>
    </w:p>
    <w:p w:rsidR="002161B1" w:rsidRPr="000165F9" w:rsidRDefault="002161B1" w:rsidP="002161B1">
      <w:pPr>
        <w:ind w:left="709"/>
        <w:contextualSpacing/>
        <w:jc w:val="both"/>
        <w:rPr>
          <w:b/>
        </w:rPr>
      </w:pPr>
      <w:r w:rsidRPr="000165F9">
        <w:t xml:space="preserve">Хореографические коллективы </w:t>
      </w:r>
      <w:r>
        <w:t>предоставляют</w:t>
      </w:r>
      <w:r w:rsidRPr="000165F9">
        <w:t xml:space="preserve"> видео с</w:t>
      </w:r>
      <w:r w:rsidRPr="000165F9">
        <w:rPr>
          <w:b/>
        </w:rPr>
        <w:t xml:space="preserve"> 1 танцевальным номером;</w:t>
      </w:r>
    </w:p>
    <w:p w:rsidR="002161B1" w:rsidRDefault="002161B1" w:rsidP="002161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Cs w:val="28"/>
        </w:rPr>
      </w:pPr>
      <w:r w:rsidRPr="002F7B06">
        <w:rPr>
          <w:color w:val="000000"/>
          <w:spacing w:val="7"/>
          <w:szCs w:val="28"/>
        </w:rPr>
        <w:t>Репертуар программы должен соответствовать художественно-</w:t>
      </w:r>
      <w:r w:rsidRPr="002F7B06">
        <w:rPr>
          <w:color w:val="000000"/>
          <w:spacing w:val="-2"/>
          <w:szCs w:val="28"/>
        </w:rPr>
        <w:t xml:space="preserve">исполнительским возможностям участников Конкурса-фестиваля. </w:t>
      </w:r>
      <w:r w:rsidRPr="002F7B06">
        <w:rPr>
          <w:color w:val="000000"/>
          <w:spacing w:val="-5"/>
          <w:szCs w:val="28"/>
        </w:rPr>
        <w:t>Особое внимание обращается на сценический костюм, атрибутику и знание подробностей контекста быто</w:t>
      </w:r>
      <w:r>
        <w:rPr>
          <w:color w:val="000000"/>
          <w:spacing w:val="-5"/>
          <w:szCs w:val="28"/>
        </w:rPr>
        <w:t>вания представляемого материала.</w:t>
      </w:r>
    </w:p>
    <w:p w:rsidR="002161B1" w:rsidRPr="002F7B06" w:rsidRDefault="002161B1" w:rsidP="002161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szCs w:val="28"/>
        </w:rPr>
      </w:pPr>
      <w:r w:rsidRPr="002F7B06">
        <w:rPr>
          <w:color w:val="000000"/>
          <w:spacing w:val="-7"/>
          <w:szCs w:val="28"/>
        </w:rPr>
        <w:t>Продолжительность</w:t>
      </w:r>
      <w:r>
        <w:rPr>
          <w:color w:val="000000"/>
          <w:spacing w:val="-7"/>
          <w:szCs w:val="28"/>
        </w:rPr>
        <w:t xml:space="preserve"> конкурсной программы не более 8 </w:t>
      </w:r>
      <w:r w:rsidRPr="002F7B06">
        <w:rPr>
          <w:color w:val="000000"/>
          <w:spacing w:val="-7"/>
          <w:szCs w:val="28"/>
        </w:rPr>
        <w:t>мин. В случае превышения указанного лимита времени жюри имеет право остановить выступление участников.</w:t>
      </w:r>
    </w:p>
    <w:p w:rsidR="002161B1" w:rsidRDefault="002161B1" w:rsidP="002161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  <w:u w:val="single"/>
        </w:rPr>
      </w:pPr>
      <w:r w:rsidRPr="002F7B06">
        <w:rPr>
          <w:b/>
          <w:szCs w:val="28"/>
          <w:u w:val="single"/>
        </w:rPr>
        <w:t>Обязательным условием для конкурсантов является исполнение</w:t>
      </w:r>
      <w:r>
        <w:rPr>
          <w:b/>
          <w:szCs w:val="28"/>
          <w:u w:val="single"/>
        </w:rPr>
        <w:t xml:space="preserve"> однойпесни </w:t>
      </w:r>
    </w:p>
    <w:p w:rsidR="002161B1" w:rsidRDefault="002161B1" w:rsidP="002161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5"/>
          <w:szCs w:val="28"/>
          <w:u w:val="single"/>
        </w:rPr>
      </w:pPr>
      <w:proofErr w:type="gramStart"/>
      <w:r w:rsidRPr="002F7B06">
        <w:rPr>
          <w:b/>
          <w:szCs w:val="28"/>
          <w:u w:val="single"/>
          <w:lang w:val="en-US"/>
        </w:rPr>
        <w:t>acappella</w:t>
      </w:r>
      <w:proofErr w:type="gramEnd"/>
      <w:r w:rsidRPr="002F7B06">
        <w:rPr>
          <w:b/>
          <w:szCs w:val="28"/>
          <w:u w:val="single"/>
        </w:rPr>
        <w:t xml:space="preserve"> (без сопровождения). </w:t>
      </w:r>
      <w:r w:rsidRPr="002F7B06">
        <w:rPr>
          <w:b/>
          <w:color w:val="000000"/>
          <w:spacing w:val="-7"/>
          <w:szCs w:val="28"/>
          <w:u w:val="single"/>
        </w:rPr>
        <w:t>С</w:t>
      </w:r>
      <w:r w:rsidRPr="002F7B06">
        <w:rPr>
          <w:b/>
          <w:color w:val="000000"/>
          <w:spacing w:val="-5"/>
          <w:szCs w:val="28"/>
          <w:u w:val="single"/>
        </w:rPr>
        <w:t>мена репертуара конкурсной программы строго запрещена.</w:t>
      </w:r>
    </w:p>
    <w:p w:rsidR="002161B1" w:rsidRDefault="002161B1" w:rsidP="002161B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7"/>
          <w:szCs w:val="28"/>
        </w:rPr>
      </w:pPr>
    </w:p>
    <w:p w:rsidR="002161B1" w:rsidRPr="00900B3D" w:rsidRDefault="002161B1" w:rsidP="002161B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7"/>
          <w:szCs w:val="28"/>
        </w:rPr>
      </w:pPr>
      <w:r>
        <w:rPr>
          <w:color w:val="000000"/>
          <w:spacing w:val="7"/>
          <w:szCs w:val="28"/>
        </w:rPr>
        <w:t xml:space="preserve">Мастера народных художественных промыслов и декоративно-прикладного искусства предоставляют на «Казачью ярмарку» </w:t>
      </w:r>
      <w:r w:rsidRPr="00900B3D">
        <w:rPr>
          <w:b/>
          <w:color w:val="000000"/>
          <w:spacing w:val="7"/>
          <w:szCs w:val="28"/>
        </w:rPr>
        <w:t>изделия православной и казачьей тематики</w:t>
      </w:r>
      <w:r w:rsidRPr="00900B3D">
        <w:rPr>
          <w:color w:val="000000"/>
          <w:spacing w:val="7"/>
          <w:szCs w:val="28"/>
        </w:rPr>
        <w:t>.</w:t>
      </w:r>
      <w:r>
        <w:rPr>
          <w:color w:val="000000"/>
          <w:spacing w:val="7"/>
          <w:szCs w:val="28"/>
        </w:rPr>
        <w:t xml:space="preserve"> Торгово-выставочное  оборудование (по заявкам) предоставляет принимающая сторона.</w:t>
      </w:r>
    </w:p>
    <w:p w:rsidR="002161B1" w:rsidRPr="002F7B06" w:rsidRDefault="002161B1" w:rsidP="002161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  <w:r w:rsidRPr="002F7B06">
        <w:rPr>
          <w:bCs/>
          <w:szCs w:val="28"/>
        </w:rPr>
        <w:t>Организационный комитет имеет право использовать и распространять аудио и видеозаписи, печатную и иного рода продукцию, произведенную во время проведения мероприятия.</w:t>
      </w:r>
    </w:p>
    <w:p w:rsidR="002161B1" w:rsidRPr="002F7B06" w:rsidRDefault="002161B1" w:rsidP="002161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2161B1" w:rsidRDefault="002161B1" w:rsidP="002161B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b/>
          <w:color w:val="000000"/>
          <w:spacing w:val="-6"/>
          <w:szCs w:val="28"/>
          <w:u w:val="single"/>
        </w:rPr>
      </w:pPr>
    </w:p>
    <w:p w:rsidR="002161B1" w:rsidRPr="00EC2426" w:rsidRDefault="002161B1" w:rsidP="002161B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b/>
          <w:szCs w:val="28"/>
        </w:rPr>
      </w:pPr>
      <w:r w:rsidRPr="00EC2426">
        <w:rPr>
          <w:b/>
          <w:color w:val="000000"/>
          <w:spacing w:val="-6"/>
          <w:szCs w:val="28"/>
        </w:rPr>
        <w:t>Основные критерии оценки выступлений:</w:t>
      </w:r>
    </w:p>
    <w:p w:rsidR="002161B1" w:rsidRPr="002F7B06" w:rsidRDefault="002161B1" w:rsidP="002161B1">
      <w:pPr>
        <w:widowControl w:val="0"/>
        <w:numPr>
          <w:ilvl w:val="0"/>
          <w:numId w:val="5"/>
        </w:numPr>
        <w:shd w:val="clear" w:color="auto" w:fill="FFFFFF"/>
        <w:tabs>
          <w:tab w:val="clear" w:pos="1795"/>
          <w:tab w:val="num" w:pos="0"/>
        </w:tabs>
        <w:autoSpaceDE w:val="0"/>
        <w:autoSpaceDN w:val="0"/>
        <w:adjustRightInd w:val="0"/>
        <w:ind w:left="0" w:right="24" w:firstLine="0"/>
        <w:jc w:val="both"/>
        <w:rPr>
          <w:szCs w:val="28"/>
        </w:rPr>
      </w:pPr>
      <w:r w:rsidRPr="002F7B06">
        <w:rPr>
          <w:szCs w:val="28"/>
        </w:rPr>
        <w:t>Вокальные и интонационные навыки (чистота исполнения всего произведения, чистота интонации, диапазон голоса, специфические для данного жанра техники);</w:t>
      </w:r>
    </w:p>
    <w:p w:rsidR="002161B1" w:rsidRPr="002F7B06" w:rsidRDefault="002161B1" w:rsidP="002161B1">
      <w:pPr>
        <w:widowControl w:val="0"/>
        <w:numPr>
          <w:ilvl w:val="0"/>
          <w:numId w:val="5"/>
        </w:numPr>
        <w:shd w:val="clear" w:color="auto" w:fill="FFFFFF"/>
        <w:tabs>
          <w:tab w:val="clear" w:pos="1795"/>
          <w:tab w:val="num" w:pos="0"/>
        </w:tabs>
        <w:autoSpaceDE w:val="0"/>
        <w:autoSpaceDN w:val="0"/>
        <w:adjustRightInd w:val="0"/>
        <w:ind w:left="0" w:right="24" w:firstLine="0"/>
        <w:jc w:val="both"/>
        <w:rPr>
          <w:szCs w:val="28"/>
        </w:rPr>
      </w:pPr>
      <w:r w:rsidRPr="002F7B06">
        <w:rPr>
          <w:szCs w:val="28"/>
        </w:rPr>
        <w:t>дикция и орфоэпия;</w:t>
      </w:r>
    </w:p>
    <w:p w:rsidR="002161B1" w:rsidRPr="002F7B06" w:rsidRDefault="002161B1" w:rsidP="002161B1">
      <w:pPr>
        <w:widowControl w:val="0"/>
        <w:numPr>
          <w:ilvl w:val="0"/>
          <w:numId w:val="5"/>
        </w:numPr>
        <w:shd w:val="clear" w:color="auto" w:fill="FFFFFF"/>
        <w:tabs>
          <w:tab w:val="clear" w:pos="1795"/>
          <w:tab w:val="num" w:pos="0"/>
        </w:tabs>
        <w:autoSpaceDE w:val="0"/>
        <w:autoSpaceDN w:val="0"/>
        <w:adjustRightInd w:val="0"/>
        <w:ind w:left="0" w:right="24" w:firstLine="0"/>
        <w:jc w:val="both"/>
        <w:rPr>
          <w:szCs w:val="28"/>
        </w:rPr>
      </w:pPr>
      <w:r w:rsidRPr="002F7B06">
        <w:rPr>
          <w:szCs w:val="28"/>
        </w:rPr>
        <w:t>выразительность исполнения и музыкальный вкус участника;</w:t>
      </w:r>
    </w:p>
    <w:p w:rsidR="002161B1" w:rsidRPr="002F7B06" w:rsidRDefault="002161B1" w:rsidP="002161B1">
      <w:pPr>
        <w:widowControl w:val="0"/>
        <w:numPr>
          <w:ilvl w:val="0"/>
          <w:numId w:val="5"/>
        </w:numPr>
        <w:shd w:val="clear" w:color="auto" w:fill="FFFFFF"/>
        <w:tabs>
          <w:tab w:val="clear" w:pos="1795"/>
          <w:tab w:val="num" w:pos="0"/>
        </w:tabs>
        <w:autoSpaceDE w:val="0"/>
        <w:autoSpaceDN w:val="0"/>
        <w:adjustRightInd w:val="0"/>
        <w:ind w:left="0" w:right="24" w:firstLine="0"/>
        <w:jc w:val="both"/>
        <w:rPr>
          <w:szCs w:val="28"/>
        </w:rPr>
      </w:pPr>
      <w:r w:rsidRPr="002F7B06">
        <w:rPr>
          <w:szCs w:val="28"/>
        </w:rPr>
        <w:t>исполнительская культура;</w:t>
      </w:r>
    </w:p>
    <w:p w:rsidR="002161B1" w:rsidRPr="002F7B06" w:rsidRDefault="002161B1" w:rsidP="002161B1">
      <w:pPr>
        <w:widowControl w:val="0"/>
        <w:numPr>
          <w:ilvl w:val="0"/>
          <w:numId w:val="5"/>
        </w:numPr>
        <w:shd w:val="clear" w:color="auto" w:fill="FFFFFF"/>
        <w:tabs>
          <w:tab w:val="clear" w:pos="1795"/>
          <w:tab w:val="num" w:pos="0"/>
        </w:tabs>
        <w:autoSpaceDE w:val="0"/>
        <w:autoSpaceDN w:val="0"/>
        <w:adjustRightInd w:val="0"/>
        <w:ind w:left="0" w:right="24" w:firstLine="0"/>
        <w:jc w:val="both"/>
        <w:rPr>
          <w:szCs w:val="28"/>
        </w:rPr>
      </w:pPr>
      <w:r w:rsidRPr="002F7B06">
        <w:rPr>
          <w:szCs w:val="28"/>
        </w:rPr>
        <w:t>для дуэтов и ансамблей – слаженность, спетость;</w:t>
      </w:r>
    </w:p>
    <w:p w:rsidR="002161B1" w:rsidRPr="002F7B06" w:rsidRDefault="002161B1" w:rsidP="002161B1">
      <w:pPr>
        <w:widowControl w:val="0"/>
        <w:numPr>
          <w:ilvl w:val="0"/>
          <w:numId w:val="5"/>
        </w:numPr>
        <w:shd w:val="clear" w:color="auto" w:fill="FFFFFF"/>
        <w:tabs>
          <w:tab w:val="clear" w:pos="1795"/>
          <w:tab w:val="num" w:pos="0"/>
        </w:tabs>
        <w:autoSpaceDE w:val="0"/>
        <w:autoSpaceDN w:val="0"/>
        <w:adjustRightInd w:val="0"/>
        <w:ind w:left="0" w:right="24" w:firstLine="0"/>
        <w:jc w:val="both"/>
        <w:rPr>
          <w:szCs w:val="28"/>
        </w:rPr>
      </w:pPr>
      <w:r w:rsidRPr="002F7B06">
        <w:rPr>
          <w:szCs w:val="28"/>
        </w:rPr>
        <w:t>соответствие внешнего вида конкурсанта исполняемому произведению;</w:t>
      </w:r>
    </w:p>
    <w:p w:rsidR="002161B1" w:rsidRPr="00E37E0E" w:rsidRDefault="002161B1" w:rsidP="002161B1">
      <w:pPr>
        <w:widowControl w:val="0"/>
        <w:numPr>
          <w:ilvl w:val="0"/>
          <w:numId w:val="5"/>
        </w:numPr>
        <w:shd w:val="clear" w:color="auto" w:fill="FFFFFF"/>
        <w:tabs>
          <w:tab w:val="clear" w:pos="1795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F7B06">
        <w:rPr>
          <w:color w:val="000000"/>
          <w:spacing w:val="-7"/>
          <w:szCs w:val="28"/>
        </w:rPr>
        <w:t xml:space="preserve">соответствие стиля, манеры исполнения народной традиции, </w:t>
      </w:r>
      <w:r w:rsidRPr="002F7B06">
        <w:rPr>
          <w:color w:val="000000"/>
          <w:spacing w:val="-4"/>
          <w:szCs w:val="28"/>
        </w:rPr>
        <w:t>уровень владения приемами народного исполнительства.</w:t>
      </w:r>
    </w:p>
    <w:p w:rsidR="002161B1" w:rsidRPr="00E86EDF" w:rsidRDefault="002161B1" w:rsidP="002161B1">
      <w:pPr>
        <w:jc w:val="both"/>
        <w:rPr>
          <w:color w:val="000000"/>
          <w:spacing w:val="-4"/>
          <w:szCs w:val="28"/>
        </w:rPr>
      </w:pPr>
    </w:p>
    <w:p w:rsidR="002161B1" w:rsidRPr="00E81B3D" w:rsidRDefault="002161B1" w:rsidP="002161B1">
      <w:pPr>
        <w:ind w:left="709"/>
        <w:contextualSpacing/>
        <w:jc w:val="both"/>
        <w:rPr>
          <w:b/>
          <w:color w:val="FF0000"/>
        </w:rPr>
      </w:pPr>
    </w:p>
    <w:p w:rsidR="002161B1" w:rsidRPr="002F7B06" w:rsidRDefault="002161B1" w:rsidP="00216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3"/>
          <w:szCs w:val="28"/>
        </w:rPr>
      </w:pPr>
      <w:r>
        <w:rPr>
          <w:b/>
          <w:bCs/>
          <w:color w:val="000000"/>
          <w:spacing w:val="3"/>
          <w:szCs w:val="28"/>
          <w:lang w:val="en-US"/>
        </w:rPr>
        <w:t>V</w:t>
      </w:r>
      <w:r>
        <w:rPr>
          <w:b/>
          <w:bCs/>
          <w:color w:val="000000"/>
          <w:spacing w:val="3"/>
          <w:szCs w:val="28"/>
        </w:rPr>
        <w:t>. ПорядокподведенияитоговФестиваля-конкурса</w:t>
      </w:r>
    </w:p>
    <w:p w:rsidR="002161B1" w:rsidRPr="002F7B06" w:rsidRDefault="002161B1" w:rsidP="00216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7B06">
        <w:rPr>
          <w:szCs w:val="28"/>
        </w:rPr>
        <w:t xml:space="preserve">По результатам конкурсных выступлений </w:t>
      </w:r>
      <w:r>
        <w:rPr>
          <w:szCs w:val="28"/>
        </w:rPr>
        <w:t xml:space="preserve">народно-певческим коллективам, ансамблям казачьей песни и </w:t>
      </w:r>
      <w:r w:rsidRPr="002F7B06">
        <w:rPr>
          <w:szCs w:val="28"/>
        </w:rPr>
        <w:t xml:space="preserve">солистам присуждаются: </w:t>
      </w:r>
    </w:p>
    <w:p w:rsidR="002161B1" w:rsidRPr="002F7B06" w:rsidRDefault="002161B1" w:rsidP="002161B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-16"/>
          <w:szCs w:val="28"/>
        </w:rPr>
      </w:pPr>
      <w:r w:rsidRPr="002F7B06">
        <w:rPr>
          <w:color w:val="000000"/>
          <w:spacing w:val="-7"/>
          <w:szCs w:val="28"/>
        </w:rPr>
        <w:t xml:space="preserve">звание Лауреата </w:t>
      </w:r>
      <w:r w:rsidRPr="002F7B06">
        <w:rPr>
          <w:color w:val="000000"/>
          <w:spacing w:val="-7"/>
          <w:szCs w:val="28"/>
          <w:lang w:val="en-US"/>
        </w:rPr>
        <w:t>I</w:t>
      </w:r>
      <w:r w:rsidRPr="002F7B06">
        <w:rPr>
          <w:color w:val="000000"/>
          <w:spacing w:val="-7"/>
          <w:szCs w:val="28"/>
        </w:rPr>
        <w:t xml:space="preserve">, </w:t>
      </w:r>
      <w:r w:rsidRPr="002F7B06">
        <w:rPr>
          <w:color w:val="000000"/>
          <w:spacing w:val="-7"/>
          <w:szCs w:val="28"/>
          <w:lang w:val="en-US"/>
        </w:rPr>
        <w:t>II</w:t>
      </w:r>
      <w:r w:rsidRPr="002F7B06">
        <w:rPr>
          <w:color w:val="000000"/>
          <w:spacing w:val="-7"/>
          <w:szCs w:val="28"/>
        </w:rPr>
        <w:t xml:space="preserve">, </w:t>
      </w:r>
      <w:r w:rsidRPr="002F7B06">
        <w:rPr>
          <w:color w:val="000000"/>
          <w:spacing w:val="-7"/>
          <w:szCs w:val="28"/>
          <w:lang w:val="en-US"/>
        </w:rPr>
        <w:t>III</w:t>
      </w:r>
      <w:r w:rsidRPr="002F7B06">
        <w:rPr>
          <w:color w:val="000000"/>
          <w:spacing w:val="-16"/>
          <w:szCs w:val="28"/>
        </w:rPr>
        <w:t>степеней;</w:t>
      </w:r>
    </w:p>
    <w:p w:rsidR="002161B1" w:rsidRPr="002F7B06" w:rsidRDefault="002161B1" w:rsidP="002161B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2F7B06">
        <w:rPr>
          <w:color w:val="000000"/>
          <w:spacing w:val="-16"/>
          <w:szCs w:val="28"/>
        </w:rPr>
        <w:t>специальные дипломы.</w:t>
      </w:r>
    </w:p>
    <w:p w:rsidR="002161B1" w:rsidRPr="00FF2500" w:rsidRDefault="002161B1" w:rsidP="002161B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"/>
        <w:jc w:val="both"/>
        <w:rPr>
          <w:szCs w:val="28"/>
        </w:rPr>
      </w:pPr>
    </w:p>
    <w:p w:rsidR="002161B1" w:rsidRPr="003513C6" w:rsidRDefault="002161B1" w:rsidP="002161B1">
      <w:pPr>
        <w:contextualSpacing/>
        <w:jc w:val="center"/>
        <w:rPr>
          <w:b/>
        </w:rPr>
      </w:pPr>
      <w:r w:rsidRPr="000165F9">
        <w:rPr>
          <w:b/>
          <w:lang w:val="en-US"/>
        </w:rPr>
        <w:t>V</w:t>
      </w:r>
      <w:r>
        <w:rPr>
          <w:b/>
          <w:lang w:val="en-US"/>
        </w:rPr>
        <w:t>I</w:t>
      </w:r>
      <w:r w:rsidRPr="000165F9">
        <w:rPr>
          <w:b/>
        </w:rPr>
        <w:t xml:space="preserve">. Порядок участия в </w:t>
      </w:r>
      <w:r>
        <w:rPr>
          <w:b/>
        </w:rPr>
        <w:t>Ф</w:t>
      </w:r>
      <w:r w:rsidRPr="000165F9">
        <w:rPr>
          <w:b/>
        </w:rPr>
        <w:t>естивале</w:t>
      </w:r>
      <w:r>
        <w:rPr>
          <w:b/>
        </w:rPr>
        <w:t>-конкурсе</w:t>
      </w:r>
    </w:p>
    <w:p w:rsidR="002161B1" w:rsidRPr="00113A47" w:rsidRDefault="002161B1" w:rsidP="002161B1">
      <w:pPr>
        <w:contextualSpacing/>
        <w:jc w:val="both"/>
      </w:pPr>
      <w:r w:rsidRPr="004B0486">
        <w:t>6</w:t>
      </w:r>
      <w:r>
        <w:t xml:space="preserve">.1. </w:t>
      </w:r>
      <w:r w:rsidRPr="00567AD8">
        <w:rPr>
          <w:b/>
        </w:rPr>
        <w:t xml:space="preserve">Изменился порядок </w:t>
      </w:r>
      <w:r>
        <w:rPr>
          <w:b/>
        </w:rPr>
        <w:t>участия в фестивале</w:t>
      </w:r>
      <w:r w:rsidRPr="00567AD8">
        <w:rPr>
          <w:b/>
        </w:rPr>
        <w:t>-конкурс</w:t>
      </w:r>
      <w:r>
        <w:rPr>
          <w:b/>
        </w:rPr>
        <w:t>е</w:t>
      </w:r>
      <w:r w:rsidRPr="00567AD8">
        <w:rPr>
          <w:b/>
        </w:rPr>
        <w:t>:</w:t>
      </w:r>
      <w:r w:rsidR="00703FF6">
        <w:rPr>
          <w:b/>
        </w:rPr>
        <w:t xml:space="preserve"> </w:t>
      </w:r>
      <w:r>
        <w:t xml:space="preserve">отборочный этап </w:t>
      </w:r>
      <w:r w:rsidRPr="008C0E8D">
        <w:t xml:space="preserve">состоится в формате </w:t>
      </w:r>
      <w:proofErr w:type="spellStart"/>
      <w:r w:rsidRPr="008C0E8D">
        <w:t>видеопросмотра</w:t>
      </w:r>
      <w:proofErr w:type="spellEnd"/>
      <w:r w:rsidRPr="008C0E8D">
        <w:t xml:space="preserve"> концертных программ.</w:t>
      </w:r>
      <w:r w:rsidR="00703FF6">
        <w:t xml:space="preserve"> </w:t>
      </w:r>
      <w:r w:rsidRPr="00113A47">
        <w:t xml:space="preserve">К участию в </w:t>
      </w:r>
      <w:r>
        <w:t>Ф</w:t>
      </w:r>
      <w:r w:rsidRPr="00113A47">
        <w:t>естивале</w:t>
      </w:r>
      <w:r>
        <w:t>-конкурсе</w:t>
      </w:r>
      <w:r w:rsidRPr="00113A47">
        <w:t xml:space="preserve"> допускаются народно-певческие  коллективы, казачьи ансамбли, репертуар которых основан на казачьих песенных традициях, хореографические коллективы и сольные исполнители. </w:t>
      </w:r>
      <w:r>
        <w:t>М</w:t>
      </w:r>
      <w:r w:rsidRPr="00113A47">
        <w:t xml:space="preserve">астера </w:t>
      </w:r>
      <w:r>
        <w:t xml:space="preserve">народных промыслов и </w:t>
      </w:r>
      <w:r w:rsidRPr="00113A47">
        <w:t>де</w:t>
      </w:r>
      <w:r>
        <w:t>коративно-прикладного искусства</w:t>
      </w:r>
      <w:r w:rsidRPr="00113A47">
        <w:t>.</w:t>
      </w:r>
    </w:p>
    <w:p w:rsidR="002161B1" w:rsidRPr="002F7B06" w:rsidRDefault="002161B1" w:rsidP="002161B1">
      <w:pPr>
        <w:ind w:firstLine="708"/>
        <w:jc w:val="both"/>
        <w:rPr>
          <w:b/>
          <w:szCs w:val="28"/>
          <w:u w:val="single"/>
        </w:rPr>
      </w:pPr>
      <w:r w:rsidRPr="002F7B06">
        <w:rPr>
          <w:szCs w:val="28"/>
        </w:rPr>
        <w:t xml:space="preserve">Для участия в </w:t>
      </w:r>
      <w:proofErr w:type="gramStart"/>
      <w:r w:rsidRPr="002F7B06"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Х Межрегиональном </w:t>
      </w:r>
      <w:r w:rsidRPr="002F7B06">
        <w:rPr>
          <w:szCs w:val="28"/>
        </w:rPr>
        <w:t>фестивале</w:t>
      </w:r>
      <w:r>
        <w:rPr>
          <w:szCs w:val="28"/>
        </w:rPr>
        <w:t>-конкурсе казачьей культуры «Весело да громко казаки поют</w:t>
      </w:r>
      <w:r w:rsidRPr="002F7B06">
        <w:rPr>
          <w:szCs w:val="28"/>
        </w:rPr>
        <w:t xml:space="preserve">» необходимо отправить на адрес электронной почты </w:t>
      </w:r>
      <w:hyperlink r:id="rId5" w:history="1">
        <w:r w:rsidRPr="003B3C26">
          <w:rPr>
            <w:rStyle w:val="a3"/>
            <w:b/>
            <w:szCs w:val="28"/>
            <w:lang w:val="en-US"/>
          </w:rPr>
          <w:t>sergei</w:t>
        </w:r>
        <w:r w:rsidRPr="003B3C26">
          <w:rPr>
            <w:rStyle w:val="a3"/>
            <w:b/>
            <w:szCs w:val="28"/>
          </w:rPr>
          <w:t>.</w:t>
        </w:r>
        <w:r w:rsidRPr="003B3C26">
          <w:rPr>
            <w:rStyle w:val="a3"/>
            <w:b/>
            <w:szCs w:val="28"/>
            <w:lang w:val="en-US"/>
          </w:rPr>
          <w:t>mezhorin</w:t>
        </w:r>
        <w:r w:rsidRPr="003B3C26">
          <w:rPr>
            <w:rStyle w:val="a3"/>
            <w:b/>
            <w:szCs w:val="28"/>
          </w:rPr>
          <w:t>@</w:t>
        </w:r>
        <w:r w:rsidRPr="003B3C26">
          <w:rPr>
            <w:rStyle w:val="a3"/>
            <w:b/>
            <w:szCs w:val="28"/>
            <w:lang w:val="en-US"/>
          </w:rPr>
          <w:t>yandex</w:t>
        </w:r>
        <w:r w:rsidRPr="003B3C26">
          <w:rPr>
            <w:rStyle w:val="a3"/>
            <w:b/>
            <w:szCs w:val="28"/>
          </w:rPr>
          <w:t>.</w:t>
        </w:r>
        <w:r w:rsidRPr="003B3C26">
          <w:rPr>
            <w:rStyle w:val="a3"/>
            <w:b/>
            <w:szCs w:val="28"/>
            <w:lang w:val="en-US"/>
          </w:rPr>
          <w:t>ru</w:t>
        </w:r>
      </w:hyperlink>
      <w:r w:rsidRPr="004934BE">
        <w:rPr>
          <w:b/>
          <w:szCs w:val="28"/>
        </w:rPr>
        <w:t>(</w:t>
      </w:r>
      <w:proofErr w:type="spellStart"/>
      <w:r w:rsidRPr="004934BE">
        <w:rPr>
          <w:b/>
          <w:szCs w:val="28"/>
        </w:rPr>
        <w:t>Межорин</w:t>
      </w:r>
      <w:proofErr w:type="spellEnd"/>
      <w:r w:rsidRPr="004934BE">
        <w:rPr>
          <w:b/>
          <w:szCs w:val="28"/>
        </w:rPr>
        <w:t xml:space="preserve"> Сергей Андреевич)</w:t>
      </w:r>
      <w:r w:rsidR="00703FF6">
        <w:rPr>
          <w:b/>
          <w:szCs w:val="28"/>
        </w:rPr>
        <w:t xml:space="preserve"> </w:t>
      </w:r>
      <w:r w:rsidRPr="002F7B06">
        <w:rPr>
          <w:b/>
          <w:szCs w:val="28"/>
        </w:rPr>
        <w:t>с пометкой «</w:t>
      </w:r>
      <w:r>
        <w:rPr>
          <w:b/>
          <w:szCs w:val="28"/>
        </w:rPr>
        <w:t xml:space="preserve">Казачий </w:t>
      </w:r>
      <w:r>
        <w:rPr>
          <w:b/>
          <w:szCs w:val="28"/>
        </w:rPr>
        <w:lastRenderedPageBreak/>
        <w:t>конкурс</w:t>
      </w:r>
      <w:r w:rsidRPr="002F7B06">
        <w:rPr>
          <w:b/>
          <w:szCs w:val="28"/>
        </w:rPr>
        <w:t>»</w:t>
      </w:r>
      <w:r w:rsidRPr="002F7B06">
        <w:rPr>
          <w:szCs w:val="28"/>
        </w:rPr>
        <w:t xml:space="preserve"> в срок </w:t>
      </w:r>
      <w:r>
        <w:rPr>
          <w:b/>
          <w:szCs w:val="28"/>
          <w:u w:val="single"/>
        </w:rPr>
        <w:t>не позднее 10 мая 2021</w:t>
      </w:r>
      <w:r w:rsidRPr="002F7B06">
        <w:rPr>
          <w:b/>
          <w:szCs w:val="28"/>
          <w:u w:val="single"/>
        </w:rPr>
        <w:t xml:space="preserve"> г.</w:t>
      </w:r>
      <w:r>
        <w:rPr>
          <w:b/>
          <w:szCs w:val="28"/>
          <w:u w:val="single"/>
        </w:rPr>
        <w:t xml:space="preserve"> (для творческих коллективов и отдельных исполнителей)</w:t>
      </w:r>
      <w:r w:rsidRPr="002F7B06">
        <w:rPr>
          <w:b/>
          <w:szCs w:val="28"/>
          <w:u w:val="single"/>
        </w:rPr>
        <w:t>:</w:t>
      </w:r>
    </w:p>
    <w:p w:rsidR="002161B1" w:rsidRDefault="002161B1" w:rsidP="002161B1">
      <w:pPr>
        <w:jc w:val="both"/>
        <w:rPr>
          <w:szCs w:val="28"/>
        </w:rPr>
      </w:pPr>
      <w:r>
        <w:rPr>
          <w:szCs w:val="28"/>
        </w:rPr>
        <w:t>- заявку (П</w:t>
      </w:r>
      <w:r w:rsidRPr="002F7B06">
        <w:rPr>
          <w:szCs w:val="28"/>
        </w:rPr>
        <w:t xml:space="preserve">риложение </w:t>
      </w:r>
      <w:r>
        <w:rPr>
          <w:szCs w:val="28"/>
        </w:rPr>
        <w:t>№</w:t>
      </w:r>
      <w:r w:rsidRPr="002F7B06">
        <w:rPr>
          <w:szCs w:val="28"/>
        </w:rPr>
        <w:t xml:space="preserve">1) с видеозаписью </w:t>
      </w:r>
      <w:r>
        <w:rPr>
          <w:szCs w:val="28"/>
        </w:rPr>
        <w:t>конкурсной программы участника.</w:t>
      </w:r>
    </w:p>
    <w:p w:rsidR="002161B1" w:rsidRDefault="002161B1" w:rsidP="002161B1">
      <w:pPr>
        <w:jc w:val="both"/>
        <w:rPr>
          <w:szCs w:val="28"/>
        </w:rPr>
      </w:pPr>
    </w:p>
    <w:p w:rsidR="002161B1" w:rsidRPr="00E81B3D" w:rsidRDefault="002F3B6C" w:rsidP="002161B1">
      <w:pPr>
        <w:jc w:val="both"/>
        <w:rPr>
          <w:szCs w:val="28"/>
        </w:rPr>
      </w:pPr>
      <w:hyperlink r:id="rId6" w:history="1">
        <w:r w:rsidR="002161B1" w:rsidRPr="00567AD8">
          <w:rPr>
            <w:rStyle w:val="a3"/>
            <w:shd w:val="clear" w:color="auto" w:fill="FFFFFF"/>
          </w:rPr>
          <w:t>cnt_ssk@mail.ru</w:t>
        </w:r>
      </w:hyperlink>
      <w:r w:rsidR="002161B1" w:rsidRPr="00567AD8">
        <w:rPr>
          <w:color w:val="000000"/>
          <w:shd w:val="clear" w:color="auto" w:fill="FFFFFF"/>
        </w:rPr>
        <w:t xml:space="preserve">  </w:t>
      </w:r>
      <w:r w:rsidR="002161B1" w:rsidRPr="00567AD8">
        <w:rPr>
          <w:b/>
          <w:color w:val="000000"/>
          <w:shd w:val="clear" w:color="auto" w:fill="FFFFFF"/>
        </w:rPr>
        <w:t>(Кудряшова Светлана Сергеевна)</w:t>
      </w:r>
      <w:r w:rsidR="002161B1" w:rsidRPr="00567AD8">
        <w:rPr>
          <w:b/>
          <w:szCs w:val="28"/>
        </w:rPr>
        <w:t>с пометкой «</w:t>
      </w:r>
      <w:r w:rsidR="002161B1">
        <w:rPr>
          <w:b/>
          <w:szCs w:val="28"/>
        </w:rPr>
        <w:t>Казачья ярмарка</w:t>
      </w:r>
      <w:r w:rsidR="002161B1" w:rsidRPr="00567AD8">
        <w:rPr>
          <w:b/>
          <w:szCs w:val="28"/>
        </w:rPr>
        <w:t>»</w:t>
      </w:r>
      <w:r w:rsidR="002161B1" w:rsidRPr="00567AD8">
        <w:rPr>
          <w:szCs w:val="28"/>
        </w:rPr>
        <w:t xml:space="preserve"> в срок </w:t>
      </w:r>
      <w:r w:rsidR="002161B1" w:rsidRPr="00567AD8">
        <w:rPr>
          <w:b/>
          <w:szCs w:val="28"/>
          <w:u w:val="single"/>
        </w:rPr>
        <w:t>не позднее 10 мая 2021 г. (для мастеров народного творчества):</w:t>
      </w:r>
    </w:p>
    <w:p w:rsidR="002161B1" w:rsidRPr="002F7B06" w:rsidRDefault="002161B1" w:rsidP="002161B1">
      <w:pPr>
        <w:jc w:val="both"/>
        <w:rPr>
          <w:szCs w:val="28"/>
        </w:rPr>
      </w:pPr>
      <w:r>
        <w:rPr>
          <w:szCs w:val="28"/>
        </w:rPr>
        <w:t>-заявку (П</w:t>
      </w:r>
      <w:r w:rsidRPr="00567AD8">
        <w:rPr>
          <w:szCs w:val="28"/>
        </w:rPr>
        <w:t xml:space="preserve">риложение </w:t>
      </w:r>
      <w:r>
        <w:rPr>
          <w:szCs w:val="28"/>
        </w:rPr>
        <w:t>№</w:t>
      </w:r>
      <w:r w:rsidRPr="00567AD8">
        <w:rPr>
          <w:szCs w:val="28"/>
        </w:rPr>
        <w:t>2)</w:t>
      </w:r>
    </w:p>
    <w:p w:rsidR="002161B1" w:rsidRDefault="002161B1" w:rsidP="002161B1">
      <w:pPr>
        <w:jc w:val="both"/>
        <w:rPr>
          <w:szCs w:val="28"/>
        </w:rPr>
      </w:pPr>
    </w:p>
    <w:p w:rsidR="002161B1" w:rsidRPr="002F7B06" w:rsidRDefault="002161B1" w:rsidP="002161B1">
      <w:pPr>
        <w:jc w:val="both"/>
        <w:rPr>
          <w:b/>
          <w:szCs w:val="28"/>
        </w:rPr>
      </w:pPr>
      <w:r w:rsidRPr="002F7B06">
        <w:rPr>
          <w:b/>
          <w:szCs w:val="28"/>
        </w:rPr>
        <w:t>Требования к видеозаписям</w:t>
      </w:r>
    </w:p>
    <w:p w:rsidR="002161B1" w:rsidRPr="0037075F" w:rsidRDefault="002161B1" w:rsidP="002161B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5F">
        <w:rPr>
          <w:rFonts w:ascii="Times New Roman" w:hAnsi="Times New Roman"/>
          <w:sz w:val="24"/>
          <w:szCs w:val="24"/>
        </w:rPr>
        <w:t xml:space="preserve">Хронометраж ролика не более 8 минут в формате </w:t>
      </w:r>
      <w:r w:rsidRPr="0037075F"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>4, с разрешением  не менее 720р;</w:t>
      </w:r>
    </w:p>
    <w:p w:rsidR="002161B1" w:rsidRPr="0037075F" w:rsidRDefault="002161B1" w:rsidP="002161B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5F">
        <w:rPr>
          <w:rFonts w:ascii="Times New Roman" w:hAnsi="Times New Roman"/>
          <w:sz w:val="24"/>
          <w:szCs w:val="24"/>
        </w:rPr>
        <w:t>Допускается предоставление Участником отснятых ранее видео (не ранее 2018 года), в случае отсутствия возможности снять нов</w:t>
      </w:r>
      <w:r>
        <w:rPr>
          <w:rFonts w:ascii="Times New Roman" w:hAnsi="Times New Roman"/>
          <w:sz w:val="24"/>
          <w:szCs w:val="24"/>
        </w:rPr>
        <w:t>ое видео для Конкурса-фестиваля;</w:t>
      </w:r>
    </w:p>
    <w:p w:rsidR="002161B1" w:rsidRPr="0037075F" w:rsidRDefault="002161B1" w:rsidP="002161B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5F">
        <w:rPr>
          <w:rFonts w:ascii="Times New Roman" w:hAnsi="Times New Roman"/>
          <w:sz w:val="24"/>
          <w:szCs w:val="24"/>
        </w:rPr>
        <w:t>В названии видео должно при</w:t>
      </w:r>
      <w:r>
        <w:rPr>
          <w:rFonts w:ascii="Times New Roman" w:hAnsi="Times New Roman"/>
          <w:sz w:val="24"/>
          <w:szCs w:val="24"/>
        </w:rPr>
        <w:t>сутствовать название коллектива;</w:t>
      </w:r>
    </w:p>
    <w:p w:rsidR="002161B1" w:rsidRDefault="002161B1" w:rsidP="002161B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5F">
        <w:rPr>
          <w:rFonts w:ascii="Times New Roman" w:hAnsi="Times New Roman"/>
          <w:sz w:val="24"/>
          <w:szCs w:val="24"/>
        </w:rPr>
        <w:t>Видео не должно содержать титров, сторонних логотипов, эмбле</w:t>
      </w:r>
      <w:r>
        <w:rPr>
          <w:rFonts w:ascii="Times New Roman" w:hAnsi="Times New Roman"/>
          <w:sz w:val="24"/>
          <w:szCs w:val="24"/>
        </w:rPr>
        <w:t>м других фестивалей конкурсов;</w:t>
      </w:r>
    </w:p>
    <w:p w:rsidR="002161B1" w:rsidRDefault="002161B1" w:rsidP="002161B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161B1" w:rsidRPr="00246DBA" w:rsidRDefault="002161B1" w:rsidP="002161B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6DB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46DBA">
        <w:rPr>
          <w:rFonts w:ascii="Times New Roman" w:hAnsi="Times New Roman"/>
          <w:b/>
          <w:sz w:val="24"/>
          <w:szCs w:val="24"/>
        </w:rPr>
        <w:t xml:space="preserve"> Порядок проведения Фестиваля-конкурса</w:t>
      </w:r>
    </w:p>
    <w:p w:rsidR="002161B1" w:rsidRDefault="002161B1" w:rsidP="002161B1">
      <w:pPr>
        <w:jc w:val="both"/>
        <w:rPr>
          <w:b/>
        </w:rPr>
      </w:pPr>
      <w:r>
        <w:t>7.1.Оргкомитет Ф</w:t>
      </w:r>
      <w:r w:rsidRPr="00EC2426">
        <w:t>естиваля</w:t>
      </w:r>
      <w:r>
        <w:t>-конкурсаобрабатывает</w:t>
      </w:r>
      <w:r w:rsidRPr="00EC2426">
        <w:t xml:space="preserve"> поступившие заявки </w:t>
      </w:r>
      <w:r>
        <w:rPr>
          <w:b/>
        </w:rPr>
        <w:t>до 13</w:t>
      </w:r>
      <w:r w:rsidRPr="00EC2426">
        <w:rPr>
          <w:b/>
        </w:rPr>
        <w:t xml:space="preserve"> мая 2021 г.</w:t>
      </w:r>
    </w:p>
    <w:p w:rsidR="002161B1" w:rsidRPr="004B0486" w:rsidRDefault="002161B1" w:rsidP="002161B1">
      <w:pPr>
        <w:jc w:val="both"/>
      </w:pPr>
      <w:r>
        <w:t>7.2.</w:t>
      </w:r>
      <w:r w:rsidRPr="00246DBA">
        <w:rPr>
          <w:b/>
        </w:rPr>
        <w:t>14 мая 2021 г.</w:t>
      </w:r>
      <w:r>
        <w:t xml:space="preserve"> члены жюри </w:t>
      </w:r>
      <w:proofErr w:type="spellStart"/>
      <w:r>
        <w:t>отсматривают</w:t>
      </w:r>
      <w:proofErr w:type="spellEnd"/>
      <w:r>
        <w:t xml:space="preserve"> концертные номера Фестиваля-конкурса.</w:t>
      </w:r>
    </w:p>
    <w:p w:rsidR="002161B1" w:rsidRPr="00EC2426" w:rsidRDefault="002161B1" w:rsidP="002161B1">
      <w:pPr>
        <w:jc w:val="both"/>
        <w:rPr>
          <w:b/>
        </w:rPr>
      </w:pPr>
      <w:r>
        <w:t>7.3</w:t>
      </w:r>
      <w:r w:rsidRPr="00EC2426">
        <w:t>.</w:t>
      </w:r>
      <w:r>
        <w:rPr>
          <w:b/>
        </w:rPr>
        <w:t>17</w:t>
      </w:r>
      <w:r w:rsidRPr="00EC2426">
        <w:rPr>
          <w:b/>
        </w:rPr>
        <w:t xml:space="preserve"> мая 2021 г</w:t>
      </w:r>
      <w:r w:rsidRPr="00EC2426">
        <w:t>.</w:t>
      </w:r>
      <w:r>
        <w:t xml:space="preserve"> члены жюри подводят итоги Ф</w:t>
      </w:r>
      <w:r w:rsidRPr="00EC2426">
        <w:t>естиваля</w:t>
      </w:r>
      <w:r>
        <w:t>-конкурса.</w:t>
      </w:r>
    </w:p>
    <w:p w:rsidR="002161B1" w:rsidRDefault="002161B1" w:rsidP="002161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>7.4</w:t>
      </w:r>
      <w:r w:rsidRPr="00EC2426">
        <w:t>.</w:t>
      </w:r>
      <w:r>
        <w:t>Галла-концерт</w:t>
      </w:r>
      <w:r w:rsidRPr="00EC2426">
        <w:rPr>
          <w:color w:val="000000"/>
          <w:spacing w:val="-6"/>
          <w:lang w:val="en-US"/>
        </w:rPr>
        <w:t>I</w:t>
      </w:r>
      <w:r w:rsidRPr="00EC2426">
        <w:rPr>
          <w:color w:val="000000"/>
          <w:spacing w:val="-6"/>
        </w:rPr>
        <w:t xml:space="preserve">Х Межрегионального </w:t>
      </w:r>
      <w:r>
        <w:rPr>
          <w:color w:val="000000"/>
          <w:spacing w:val="-6"/>
        </w:rPr>
        <w:t>Ф</w:t>
      </w:r>
      <w:r w:rsidRPr="00EC2426">
        <w:rPr>
          <w:color w:val="000000"/>
          <w:spacing w:val="-6"/>
        </w:rPr>
        <w:t>естиваля</w:t>
      </w:r>
      <w:r>
        <w:rPr>
          <w:color w:val="000000"/>
          <w:spacing w:val="-6"/>
        </w:rPr>
        <w:t>-конкурса</w:t>
      </w:r>
      <w:r w:rsidRPr="00EC2426">
        <w:rPr>
          <w:color w:val="000000"/>
          <w:spacing w:val="-6"/>
        </w:rPr>
        <w:t xml:space="preserve"> казачьей культуры «Весело да громко казаки поют»</w:t>
      </w:r>
      <w:r w:rsidRPr="00EC2426">
        <w:t xml:space="preserve"> пройдёт в </w:t>
      </w:r>
      <w:proofErr w:type="gramStart"/>
      <w:r w:rsidRPr="00567AD8">
        <w:rPr>
          <w:b/>
        </w:rPr>
        <w:t>г</w:t>
      </w:r>
      <w:proofErr w:type="gramEnd"/>
      <w:r w:rsidRPr="00567AD8">
        <w:rPr>
          <w:b/>
        </w:rPr>
        <w:t>. Рязани (ГБУК «Рязанский областной научно-методический по адресу: г. Рязань, ул. Урицкого, д. 72) 5 июня 2021 г.</w:t>
      </w:r>
      <w:r>
        <w:rPr>
          <w:b/>
        </w:rPr>
        <w:t xml:space="preserve"> в 14.00</w:t>
      </w:r>
    </w:p>
    <w:p w:rsidR="002161B1" w:rsidRPr="004547FF" w:rsidRDefault="002161B1" w:rsidP="002161B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7.5.Семинар-лабораториядля руководителей народно-певческих коллективов и казачьих ансамблей </w:t>
      </w:r>
      <w:r w:rsidRPr="00433CDC">
        <w:t>«Казачья песня – душа России. Работа над художественно-сценическими образами в песне</w:t>
      </w:r>
      <w:r>
        <w:t xml:space="preserve">» пройдёт в </w:t>
      </w:r>
      <w:r w:rsidRPr="00567AD8">
        <w:rPr>
          <w:b/>
        </w:rPr>
        <w:t>г. Рязани (ГБУК «Рязанский областной научно-методический по адресу: г. Рязань, ул. Урицкого, д. 72) 5 июня 2021 г.</w:t>
      </w:r>
      <w:r>
        <w:rPr>
          <w:b/>
        </w:rPr>
        <w:t xml:space="preserve"> в 11.00</w:t>
      </w:r>
    </w:p>
    <w:p w:rsidR="002161B1" w:rsidRDefault="002161B1" w:rsidP="002161B1">
      <w:pPr>
        <w:jc w:val="both"/>
      </w:pPr>
      <w:r>
        <w:t>7.6.Открытая областная</w:t>
      </w:r>
      <w:r w:rsidRPr="00433CDC">
        <w:t xml:space="preserve"> выставк</w:t>
      </w:r>
      <w:r>
        <w:t>а-ярмарка</w:t>
      </w:r>
      <w:r w:rsidRPr="00433CDC">
        <w:t xml:space="preserve"> изделий народных художественных промыслов и декоративно-прикладного искусства мастеров Рязанской области и регионов России, отражающих казачью тематику </w:t>
      </w:r>
      <w:r>
        <w:t xml:space="preserve">- </w:t>
      </w:r>
      <w:r w:rsidRPr="00433CDC">
        <w:t>«Казачья ярмарка»</w:t>
      </w:r>
      <w:r>
        <w:t xml:space="preserve"> работает в </w:t>
      </w:r>
      <w:r w:rsidRPr="00567AD8">
        <w:rPr>
          <w:b/>
        </w:rPr>
        <w:t>г. Рязани (ГБУК «Рязанский областной научно-методический по адресу: г. Рязань, ул. Урицкого, д. 72) 5 июня 2021 г.</w:t>
      </w:r>
      <w:r w:rsidRPr="00FA1F69">
        <w:rPr>
          <w:b/>
        </w:rPr>
        <w:t>с 11.00. до 17.00</w:t>
      </w:r>
      <w:r>
        <w:rPr>
          <w:b/>
        </w:rPr>
        <w:t>.</w:t>
      </w:r>
    </w:p>
    <w:p w:rsidR="002161B1" w:rsidRPr="00EC2426" w:rsidRDefault="002161B1" w:rsidP="002161B1">
      <w:pPr>
        <w:jc w:val="both"/>
      </w:pPr>
      <w:r w:rsidRPr="00EC2426">
        <w:t>Оргкомитет, по согласованию с мастерами,  безвозмездно принимает в дар от участников выставки-ярмарки «Казачья ярмарка» 1-2 произведения декоративно-прикладного искусства казачьей тематики</w:t>
      </w:r>
      <w:r>
        <w:t xml:space="preserve"> для создания тематической коллекции</w:t>
      </w:r>
      <w:r w:rsidRPr="00EC2426">
        <w:t xml:space="preserve">. </w:t>
      </w:r>
    </w:p>
    <w:p w:rsidR="002161B1" w:rsidRPr="003513C6" w:rsidRDefault="002161B1" w:rsidP="002161B1">
      <w:pPr>
        <w:jc w:val="both"/>
      </w:pPr>
      <w:r>
        <w:t>7.7</w:t>
      </w:r>
      <w:r w:rsidRPr="00EC2426">
        <w:t>.Командировочные и транспортные расходы бер</w:t>
      </w:r>
      <w:r>
        <w:t>ёт на себя направляющая сторона.</w:t>
      </w:r>
    </w:p>
    <w:p w:rsidR="002161B1" w:rsidRDefault="002161B1" w:rsidP="002161B1">
      <w:pPr>
        <w:jc w:val="center"/>
        <w:rPr>
          <w:b/>
        </w:rPr>
      </w:pPr>
    </w:p>
    <w:p w:rsidR="002161B1" w:rsidRDefault="002161B1" w:rsidP="002161B1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Финансирование Фестиваля-конкурса</w:t>
      </w:r>
    </w:p>
    <w:p w:rsidR="002161B1" w:rsidRDefault="002161B1" w:rsidP="002161B1">
      <w:pPr>
        <w:jc w:val="both"/>
      </w:pPr>
      <w:r>
        <w:t xml:space="preserve">Финансирование </w:t>
      </w:r>
      <w:r>
        <w:rPr>
          <w:lang w:val="en-US"/>
        </w:rPr>
        <w:t>IX</w:t>
      </w:r>
      <w:r>
        <w:t xml:space="preserve"> Межрегионального  Фестиваля-конкурса казачьей культуры «Весело да громко казаки поют» осуществляется из средств государственного задания ГБУК  «РОНМЦ НТ», внебюджетных и спонсорских поступлений.</w:t>
      </w:r>
    </w:p>
    <w:p w:rsidR="002161B1" w:rsidRDefault="002161B1" w:rsidP="002161B1">
      <w:pPr>
        <w:jc w:val="both"/>
      </w:pPr>
    </w:p>
    <w:p w:rsidR="002161B1" w:rsidRDefault="002161B1" w:rsidP="002161B1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Справочная информация Фестиваля-конкурса</w:t>
      </w:r>
    </w:p>
    <w:p w:rsidR="002161B1" w:rsidRPr="00865029" w:rsidRDefault="002161B1" w:rsidP="002161B1">
      <w:pPr>
        <w:jc w:val="both"/>
      </w:pPr>
      <w:r w:rsidRPr="00865029">
        <w:t>Дополнительную информацию можно получить по телефонам:</w:t>
      </w:r>
    </w:p>
    <w:p w:rsidR="002161B1" w:rsidRPr="004B0486" w:rsidRDefault="002161B1" w:rsidP="002161B1">
      <w:pPr>
        <w:jc w:val="both"/>
        <w:rPr>
          <w:b/>
        </w:rPr>
      </w:pPr>
      <w:r>
        <w:rPr>
          <w:b/>
        </w:rPr>
        <w:t xml:space="preserve">О </w:t>
      </w:r>
      <w:r w:rsidRPr="004B0486">
        <w:rPr>
          <w:b/>
        </w:rPr>
        <w:t>Фестивале-конкурсе</w:t>
      </w:r>
      <w:r>
        <w:rPr>
          <w:b/>
        </w:rPr>
        <w:t>:</w:t>
      </w:r>
    </w:p>
    <w:p w:rsidR="002161B1" w:rsidRDefault="002161B1" w:rsidP="002161B1">
      <w:pPr>
        <w:jc w:val="both"/>
      </w:pPr>
      <w:r w:rsidRPr="00EC2426">
        <w:t>8 (4912)-25-40-53</w:t>
      </w:r>
      <w:r>
        <w:t xml:space="preserve"> – Щетинина Анна Сергеевна – заведующая отделом казачьей культуры ГБУК «Рязанский областной научно-методический центр народного творчества».</w:t>
      </w:r>
    </w:p>
    <w:p w:rsidR="002161B1" w:rsidRDefault="002161B1" w:rsidP="002161B1">
      <w:pPr>
        <w:jc w:val="both"/>
      </w:pPr>
      <w:r>
        <w:t xml:space="preserve">8 (4912)-25-40-53; 8 (951) 102-98-37 </w:t>
      </w:r>
      <w:proofErr w:type="spellStart"/>
      <w:r>
        <w:t>Межорин</w:t>
      </w:r>
      <w:proofErr w:type="spellEnd"/>
      <w:r>
        <w:t xml:space="preserve"> Сергей Андреевич – ведущий методист отдела казачьей культуры ГБУК «Рязанский  областной научно-методический центр народного творчества»;</w:t>
      </w:r>
    </w:p>
    <w:p w:rsidR="002161B1" w:rsidRDefault="002161B1" w:rsidP="002161B1">
      <w:pPr>
        <w:jc w:val="both"/>
        <w:rPr>
          <w:rStyle w:val="a5"/>
          <w:b w:val="0"/>
          <w:szCs w:val="21"/>
        </w:rPr>
      </w:pPr>
      <w:r w:rsidRPr="003F4A8D">
        <w:rPr>
          <w:b/>
        </w:rPr>
        <w:lastRenderedPageBreak/>
        <w:t>По «Казачьей ярмарке»</w:t>
      </w:r>
      <w:r>
        <w:rPr>
          <w:b/>
        </w:rPr>
        <w:t>:</w:t>
      </w:r>
      <w:r>
        <w:t xml:space="preserve"> 8 (4912)-25-26-97; 8 (915)-611-49-95 – Кудряшова Светлана Сергеевна – заведующая отделом </w:t>
      </w:r>
      <w:r w:rsidRPr="00666A2F">
        <w:rPr>
          <w:rStyle w:val="a5"/>
          <w:b w:val="0"/>
          <w:szCs w:val="21"/>
        </w:rPr>
        <w:t>развития технологий выставочной деятельности</w:t>
      </w:r>
      <w:r>
        <w:rPr>
          <w:rStyle w:val="a5"/>
          <w:b w:val="0"/>
          <w:szCs w:val="21"/>
        </w:rPr>
        <w:t xml:space="preserve"> ГБУК «Рязанский областной научно-методический центр народного творчества»;</w:t>
      </w:r>
    </w:p>
    <w:p w:rsidR="002161B1" w:rsidRDefault="002161B1" w:rsidP="002161B1">
      <w:pPr>
        <w:jc w:val="both"/>
        <w:rPr>
          <w:rStyle w:val="a5"/>
          <w:b w:val="0"/>
          <w:szCs w:val="21"/>
        </w:rPr>
      </w:pPr>
      <w:r>
        <w:t xml:space="preserve">8 (4912)-25-26-97; 8 (910)-633-97-20 – Никитина Ольга Юрьевна – ведущий методист отдела </w:t>
      </w:r>
      <w:r w:rsidRPr="00666A2F">
        <w:rPr>
          <w:rStyle w:val="a5"/>
          <w:b w:val="0"/>
          <w:szCs w:val="21"/>
        </w:rPr>
        <w:t>развития технологий выставочной деятельности</w:t>
      </w:r>
      <w:r>
        <w:rPr>
          <w:rStyle w:val="a5"/>
          <w:b w:val="0"/>
          <w:szCs w:val="21"/>
        </w:rPr>
        <w:t xml:space="preserve"> ГБУК «Рязанский областной научно-методический центр народного творчества».</w:t>
      </w:r>
    </w:p>
    <w:p w:rsidR="002161B1" w:rsidRPr="006403F3" w:rsidRDefault="002161B1" w:rsidP="002161B1">
      <w:pPr>
        <w:jc w:val="both"/>
        <w:rPr>
          <w:bCs/>
          <w:szCs w:val="21"/>
        </w:rPr>
      </w:pPr>
    </w:p>
    <w:p w:rsidR="00A12D35" w:rsidRDefault="00A12D35" w:rsidP="00A12D35">
      <w:pPr>
        <w:jc w:val="both"/>
        <w:rPr>
          <w:rFonts w:ascii="Calibri" w:hAnsi="Calibri"/>
          <w:sz w:val="22"/>
          <w:szCs w:val="22"/>
        </w:rPr>
      </w:pPr>
    </w:p>
    <w:p w:rsidR="00350C2B" w:rsidRDefault="00350C2B" w:rsidP="001739AA">
      <w:pPr>
        <w:rPr>
          <w:b/>
          <w:sz w:val="22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1B1" w:rsidRDefault="002161B1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C9287D" w:rsidRPr="00C9287D" w:rsidRDefault="00C9287D" w:rsidP="00C9287D">
      <w:pPr>
        <w:pStyle w:val="a4"/>
        <w:ind w:left="0" w:right="-1" w:firstLine="567"/>
        <w:jc w:val="right"/>
        <w:rPr>
          <w:rFonts w:ascii="Times New Roman" w:hAnsi="Times New Roman"/>
          <w:b/>
          <w:sz w:val="24"/>
          <w:szCs w:val="24"/>
        </w:rPr>
      </w:pPr>
      <w:r w:rsidRPr="00C9287D">
        <w:rPr>
          <w:rFonts w:ascii="Times New Roman" w:hAnsi="Times New Roman"/>
          <w:b/>
          <w:sz w:val="24"/>
          <w:szCs w:val="24"/>
        </w:rPr>
        <w:lastRenderedPageBreak/>
        <w:t>Приложени</w:t>
      </w:r>
      <w:r>
        <w:rPr>
          <w:rFonts w:ascii="Times New Roman" w:hAnsi="Times New Roman"/>
          <w:b/>
          <w:sz w:val="24"/>
          <w:szCs w:val="24"/>
        </w:rPr>
        <w:t>е № 1</w:t>
      </w:r>
    </w:p>
    <w:p w:rsidR="00350C2B" w:rsidRDefault="00350C2B" w:rsidP="004A1AF6">
      <w:pPr>
        <w:jc w:val="center"/>
        <w:rPr>
          <w:b/>
          <w:sz w:val="22"/>
        </w:rPr>
      </w:pPr>
    </w:p>
    <w:p w:rsidR="00350C2B" w:rsidRDefault="00350C2B" w:rsidP="004A1AF6">
      <w:pPr>
        <w:jc w:val="center"/>
        <w:rPr>
          <w:b/>
          <w:sz w:val="22"/>
        </w:rPr>
      </w:pPr>
    </w:p>
    <w:p w:rsidR="00865029" w:rsidRPr="00455160" w:rsidRDefault="00865029" w:rsidP="00865029">
      <w:pPr>
        <w:jc w:val="center"/>
        <w:rPr>
          <w:b/>
        </w:rPr>
      </w:pPr>
      <w:r w:rsidRPr="00455160">
        <w:rPr>
          <w:b/>
        </w:rPr>
        <w:t>ЗАЯВКА</w:t>
      </w:r>
    </w:p>
    <w:p w:rsidR="00865029" w:rsidRPr="004E1C04" w:rsidRDefault="00865029" w:rsidP="00865029">
      <w:pPr>
        <w:jc w:val="center"/>
      </w:pPr>
      <w:r w:rsidRPr="004E1C04">
        <w:t xml:space="preserve">на участие в </w:t>
      </w:r>
      <w:r w:rsidRPr="004E1C04">
        <w:rPr>
          <w:lang w:val="en-US"/>
        </w:rPr>
        <w:t>VIII</w:t>
      </w:r>
      <w:r w:rsidRPr="004E1C04">
        <w:t xml:space="preserve">  Межрегиональном фестивале казачьей культуры</w:t>
      </w:r>
    </w:p>
    <w:p w:rsidR="00865029" w:rsidRPr="00455160" w:rsidRDefault="00865029" w:rsidP="00865029">
      <w:pPr>
        <w:jc w:val="center"/>
        <w:rPr>
          <w:b/>
        </w:rPr>
      </w:pPr>
      <w:r w:rsidRPr="00455160">
        <w:rPr>
          <w:b/>
        </w:rPr>
        <w:t>«ВЕСЕЛО ДА ГРОМКО КАЗАКИ ПОЮТ»</w:t>
      </w:r>
    </w:p>
    <w:p w:rsidR="00865029" w:rsidRPr="00455160" w:rsidRDefault="00865029" w:rsidP="00865029">
      <w:pPr>
        <w:jc w:val="center"/>
        <w:rPr>
          <w:b/>
        </w:rPr>
      </w:pPr>
    </w:p>
    <w:p w:rsidR="00865029" w:rsidRPr="00455160" w:rsidRDefault="00865029" w:rsidP="00865029">
      <w:pPr>
        <w:numPr>
          <w:ilvl w:val="0"/>
          <w:numId w:val="1"/>
        </w:numPr>
        <w:ind w:left="0"/>
        <w:jc w:val="both"/>
      </w:pPr>
      <w:r w:rsidRPr="00455160">
        <w:t>Фестивальная категория заявителя______________________________________</w:t>
      </w:r>
    </w:p>
    <w:p w:rsidR="00865029" w:rsidRPr="00455160" w:rsidRDefault="00865029" w:rsidP="00865029">
      <w:pPr>
        <w:jc w:val="both"/>
      </w:pPr>
    </w:p>
    <w:p w:rsidR="00865029" w:rsidRPr="00455160" w:rsidRDefault="00865029" w:rsidP="00865029">
      <w:pPr>
        <w:numPr>
          <w:ilvl w:val="0"/>
          <w:numId w:val="1"/>
        </w:numPr>
        <w:ind w:left="0"/>
        <w:jc w:val="both"/>
      </w:pPr>
      <w:r w:rsidRPr="00455160">
        <w:t>Направляющая организация, (аббревиатура и правильное название)</w:t>
      </w:r>
    </w:p>
    <w:p w:rsidR="00865029" w:rsidRPr="00455160" w:rsidRDefault="00865029" w:rsidP="00865029">
      <w:pPr>
        <w:pStyle w:val="a4"/>
        <w:ind w:left="0"/>
        <w:rPr>
          <w:rFonts w:ascii="Times New Roman" w:hAnsi="Times New Roman"/>
        </w:rPr>
      </w:pPr>
      <w:r w:rsidRPr="00455160">
        <w:rPr>
          <w:rFonts w:ascii="Times New Roman" w:hAnsi="Times New Roman"/>
        </w:rPr>
        <w:t>____________________________________________________________________</w:t>
      </w:r>
    </w:p>
    <w:p w:rsidR="00865029" w:rsidRPr="00455160" w:rsidRDefault="00865029" w:rsidP="00865029">
      <w:pPr>
        <w:jc w:val="both"/>
      </w:pPr>
    </w:p>
    <w:p w:rsidR="00865029" w:rsidRPr="00455160" w:rsidRDefault="00865029" w:rsidP="00865029">
      <w:pPr>
        <w:numPr>
          <w:ilvl w:val="0"/>
          <w:numId w:val="1"/>
        </w:numPr>
        <w:ind w:left="0"/>
        <w:jc w:val="both"/>
      </w:pPr>
      <w:r w:rsidRPr="00455160">
        <w:t>Ф.И.О. руководителя коллектива, год рождения, образование, почётные звания и награды</w:t>
      </w:r>
    </w:p>
    <w:p w:rsidR="00865029" w:rsidRPr="00455160" w:rsidRDefault="00865029" w:rsidP="00865029">
      <w:pPr>
        <w:jc w:val="both"/>
      </w:pPr>
      <w:r w:rsidRPr="00455160">
        <w:t>____________________________________________________________________</w:t>
      </w:r>
    </w:p>
    <w:p w:rsidR="00865029" w:rsidRPr="00455160" w:rsidRDefault="00865029" w:rsidP="00865029">
      <w:pPr>
        <w:jc w:val="both"/>
      </w:pPr>
    </w:p>
    <w:p w:rsidR="00865029" w:rsidRPr="00455160" w:rsidRDefault="00865029" w:rsidP="00865029">
      <w:pPr>
        <w:numPr>
          <w:ilvl w:val="0"/>
          <w:numId w:val="1"/>
        </w:numPr>
        <w:ind w:left="0"/>
        <w:jc w:val="both"/>
      </w:pPr>
      <w:r w:rsidRPr="00455160">
        <w:t xml:space="preserve">Наименование коллектива </w:t>
      </w:r>
    </w:p>
    <w:p w:rsidR="00865029" w:rsidRPr="00455160" w:rsidRDefault="00865029" w:rsidP="00865029">
      <w:pPr>
        <w:jc w:val="both"/>
      </w:pPr>
      <w:r w:rsidRPr="00455160">
        <w:t>_____________________________________________________________________</w:t>
      </w:r>
    </w:p>
    <w:p w:rsidR="00865029" w:rsidRPr="00455160" w:rsidRDefault="00865029" w:rsidP="00865029">
      <w:pPr>
        <w:pStyle w:val="a4"/>
        <w:ind w:left="0"/>
        <w:rPr>
          <w:rFonts w:ascii="Times New Roman" w:hAnsi="Times New Roman"/>
        </w:rPr>
      </w:pPr>
    </w:p>
    <w:p w:rsidR="00865029" w:rsidRPr="00455160" w:rsidRDefault="00865029" w:rsidP="00865029">
      <w:pPr>
        <w:numPr>
          <w:ilvl w:val="0"/>
          <w:numId w:val="1"/>
        </w:numPr>
        <w:ind w:left="0"/>
        <w:jc w:val="both"/>
      </w:pPr>
      <w:r w:rsidRPr="00455160">
        <w:t>Количество участников (приложить список) ФИО полностью, год рождения и т.д</w:t>
      </w:r>
      <w:proofErr w:type="gramStart"/>
      <w:r w:rsidRPr="00455160">
        <w:t>..</w:t>
      </w:r>
      <w:proofErr w:type="gramEnd"/>
    </w:p>
    <w:p w:rsidR="00865029" w:rsidRPr="00455160" w:rsidRDefault="00865029" w:rsidP="00865029">
      <w:pPr>
        <w:jc w:val="both"/>
      </w:pPr>
      <w:r w:rsidRPr="00455160">
        <w:t>______________________________________________________________________</w:t>
      </w:r>
    </w:p>
    <w:p w:rsidR="00865029" w:rsidRPr="00455160" w:rsidRDefault="00865029" w:rsidP="00865029">
      <w:pPr>
        <w:pStyle w:val="a4"/>
        <w:ind w:left="0"/>
        <w:rPr>
          <w:rFonts w:ascii="Times New Roman" w:hAnsi="Times New Roman"/>
        </w:rPr>
      </w:pPr>
    </w:p>
    <w:p w:rsidR="00865029" w:rsidRPr="00455160" w:rsidRDefault="00865029" w:rsidP="00865029">
      <w:pPr>
        <w:numPr>
          <w:ilvl w:val="0"/>
          <w:numId w:val="1"/>
        </w:numPr>
        <w:ind w:left="0"/>
        <w:jc w:val="both"/>
      </w:pPr>
      <w:r w:rsidRPr="00455160">
        <w:t>Год образования коллектива, награды коллектива</w:t>
      </w:r>
    </w:p>
    <w:p w:rsidR="00865029" w:rsidRPr="00455160" w:rsidRDefault="00865029" w:rsidP="00865029">
      <w:pPr>
        <w:jc w:val="both"/>
      </w:pPr>
      <w:r w:rsidRPr="00455160">
        <w:t>_______________________________________________________________________</w:t>
      </w:r>
    </w:p>
    <w:p w:rsidR="00865029" w:rsidRPr="00455160" w:rsidRDefault="00865029" w:rsidP="00865029">
      <w:pPr>
        <w:jc w:val="both"/>
      </w:pPr>
    </w:p>
    <w:p w:rsidR="00865029" w:rsidRPr="00455160" w:rsidRDefault="00865029" w:rsidP="00865029">
      <w:pPr>
        <w:numPr>
          <w:ilvl w:val="0"/>
          <w:numId w:val="1"/>
        </w:numPr>
        <w:ind w:left="0"/>
        <w:jc w:val="both"/>
      </w:pPr>
      <w:r w:rsidRPr="00455160">
        <w:t>ФИО концертмейстера, руководителя инструментального ансамбля, ФИО аккомпаниаторов, почётные звания и награды</w:t>
      </w:r>
    </w:p>
    <w:p w:rsidR="00865029" w:rsidRPr="00455160" w:rsidRDefault="00865029" w:rsidP="00865029">
      <w:pPr>
        <w:pStyle w:val="a4"/>
        <w:ind w:left="0"/>
        <w:rPr>
          <w:rFonts w:ascii="Times New Roman" w:hAnsi="Times New Roman"/>
        </w:rPr>
      </w:pPr>
      <w:r w:rsidRPr="00455160">
        <w:rPr>
          <w:rFonts w:ascii="Times New Roman" w:hAnsi="Times New Roman"/>
        </w:rPr>
        <w:t>________________________________________________________________________</w:t>
      </w:r>
    </w:p>
    <w:p w:rsidR="00865029" w:rsidRPr="00455160" w:rsidRDefault="00865029" w:rsidP="00865029">
      <w:pPr>
        <w:numPr>
          <w:ilvl w:val="0"/>
          <w:numId w:val="1"/>
        </w:numPr>
        <w:ind w:left="0"/>
        <w:jc w:val="both"/>
      </w:pPr>
      <w:r w:rsidRPr="00455160">
        <w:t xml:space="preserve">Фестивальный репертуар </w:t>
      </w:r>
    </w:p>
    <w:p w:rsidR="00865029" w:rsidRPr="00455160" w:rsidRDefault="00865029" w:rsidP="00865029">
      <w:pPr>
        <w:jc w:val="both"/>
      </w:pPr>
      <w:r w:rsidRPr="00455160">
        <w:t>_</w:t>
      </w:r>
      <w:r w:rsidRPr="0040006F">
        <w:rPr>
          <w:u w:val="single"/>
          <w:lang w:val="en-US"/>
        </w:rPr>
        <w:t>1.</w:t>
      </w:r>
      <w:r w:rsidRPr="00455160">
        <w:t>______________________________________________________________________</w:t>
      </w:r>
    </w:p>
    <w:p w:rsidR="00865029" w:rsidRPr="0040006F" w:rsidRDefault="00865029" w:rsidP="00865029">
      <w:pPr>
        <w:jc w:val="both"/>
        <w:rPr>
          <w:lang w:val="en-US"/>
        </w:rPr>
      </w:pPr>
      <w:r>
        <w:rPr>
          <w:lang w:val="en-US"/>
        </w:rPr>
        <w:t>_</w:t>
      </w:r>
      <w:r w:rsidRPr="0040006F">
        <w:rPr>
          <w:u w:val="single"/>
          <w:lang w:val="en-US"/>
        </w:rPr>
        <w:t>2.</w:t>
      </w:r>
      <w:r>
        <w:rPr>
          <w:lang w:val="en-US"/>
        </w:rPr>
        <w:t>______________________________________________________________________</w:t>
      </w:r>
    </w:p>
    <w:p w:rsidR="00865029" w:rsidRPr="00455160" w:rsidRDefault="00865029" w:rsidP="00865029">
      <w:pPr>
        <w:pStyle w:val="a4"/>
        <w:ind w:left="0"/>
        <w:rPr>
          <w:rFonts w:ascii="Times New Roman" w:hAnsi="Times New Roman"/>
        </w:rPr>
      </w:pPr>
    </w:p>
    <w:p w:rsidR="00865029" w:rsidRPr="00455160" w:rsidRDefault="00865029" w:rsidP="00865029">
      <w:pPr>
        <w:pStyle w:val="a4"/>
        <w:ind w:left="0"/>
        <w:rPr>
          <w:rFonts w:ascii="Times New Roman" w:hAnsi="Times New Roman"/>
        </w:rPr>
      </w:pPr>
    </w:p>
    <w:p w:rsidR="00865029" w:rsidRPr="00455160" w:rsidRDefault="00865029" w:rsidP="00865029">
      <w:pPr>
        <w:numPr>
          <w:ilvl w:val="0"/>
          <w:numId w:val="1"/>
        </w:numPr>
        <w:ind w:left="0"/>
        <w:jc w:val="both"/>
      </w:pPr>
      <w:r w:rsidRPr="00455160">
        <w:t xml:space="preserve">Контактная информация: телефон/факс (с кодом города), адрес электронной почты и номера сотовых телефонов сопровождающего лица и руководителя. Печать направляющей организации. </w:t>
      </w:r>
    </w:p>
    <w:p w:rsidR="00865029" w:rsidRPr="00455160" w:rsidRDefault="00865029" w:rsidP="00865029">
      <w:pPr>
        <w:jc w:val="both"/>
        <w:rPr>
          <w:lang w:val="en-US"/>
        </w:rPr>
      </w:pPr>
      <w:r w:rsidRPr="00455160">
        <w:t>_____________________________________________________________________</w:t>
      </w:r>
    </w:p>
    <w:p w:rsidR="00865029" w:rsidRDefault="00865029" w:rsidP="00865029">
      <w:pPr>
        <w:tabs>
          <w:tab w:val="left" w:pos="4680"/>
        </w:tabs>
        <w:jc w:val="center"/>
      </w:pPr>
    </w:p>
    <w:p w:rsidR="00865029" w:rsidRDefault="00865029" w:rsidP="00865029">
      <w:pPr>
        <w:tabs>
          <w:tab w:val="left" w:pos="4680"/>
        </w:tabs>
        <w:jc w:val="center"/>
      </w:pPr>
    </w:p>
    <w:p w:rsidR="00865029" w:rsidRDefault="00865029" w:rsidP="00865029">
      <w:pPr>
        <w:tabs>
          <w:tab w:val="left" w:pos="4680"/>
        </w:tabs>
        <w:jc w:val="center"/>
      </w:pPr>
    </w:p>
    <w:p w:rsidR="00865029" w:rsidRDefault="00865029" w:rsidP="00865029">
      <w:pPr>
        <w:tabs>
          <w:tab w:val="left" w:pos="4680"/>
        </w:tabs>
        <w:jc w:val="center"/>
      </w:pPr>
    </w:p>
    <w:p w:rsidR="00865029" w:rsidRDefault="00865029" w:rsidP="00865029">
      <w:pPr>
        <w:tabs>
          <w:tab w:val="left" w:pos="4680"/>
        </w:tabs>
        <w:jc w:val="center"/>
      </w:pPr>
    </w:p>
    <w:p w:rsidR="00865029" w:rsidRDefault="00865029" w:rsidP="00865029">
      <w:pPr>
        <w:tabs>
          <w:tab w:val="left" w:pos="4680"/>
        </w:tabs>
        <w:jc w:val="center"/>
      </w:pPr>
    </w:p>
    <w:p w:rsidR="00865029" w:rsidRDefault="00865029" w:rsidP="00865029">
      <w:pPr>
        <w:tabs>
          <w:tab w:val="left" w:pos="4680"/>
        </w:tabs>
        <w:jc w:val="center"/>
      </w:pPr>
    </w:p>
    <w:p w:rsidR="00865029" w:rsidRDefault="00865029" w:rsidP="00865029">
      <w:pPr>
        <w:tabs>
          <w:tab w:val="left" w:pos="4680"/>
        </w:tabs>
        <w:jc w:val="center"/>
      </w:pPr>
    </w:p>
    <w:p w:rsidR="003513C6" w:rsidRDefault="003513C6" w:rsidP="003513C6">
      <w:pPr>
        <w:ind w:right="-1"/>
        <w:rPr>
          <w:lang w:val="en-US"/>
        </w:rPr>
      </w:pPr>
    </w:p>
    <w:p w:rsidR="00A12D35" w:rsidRDefault="00A12D35" w:rsidP="00006553">
      <w:pPr>
        <w:pStyle w:val="a4"/>
        <w:ind w:left="0" w:right="-1" w:firstLine="567"/>
        <w:jc w:val="right"/>
        <w:rPr>
          <w:rFonts w:ascii="Times New Roman" w:hAnsi="Times New Roman"/>
          <w:sz w:val="24"/>
          <w:szCs w:val="24"/>
        </w:rPr>
      </w:pPr>
    </w:p>
    <w:p w:rsidR="002161B1" w:rsidRPr="002161B1" w:rsidRDefault="002161B1" w:rsidP="00006553">
      <w:pPr>
        <w:pStyle w:val="a4"/>
        <w:ind w:left="0" w:right="-1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06553" w:rsidRPr="00006553" w:rsidRDefault="00006553" w:rsidP="00006553">
      <w:pPr>
        <w:pStyle w:val="a4"/>
        <w:ind w:left="0" w:right="-1" w:firstLine="567"/>
        <w:jc w:val="right"/>
        <w:rPr>
          <w:rFonts w:ascii="Times New Roman" w:hAnsi="Times New Roman"/>
          <w:b/>
          <w:sz w:val="28"/>
          <w:szCs w:val="28"/>
        </w:rPr>
      </w:pPr>
      <w:r w:rsidRPr="00006553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006553" w:rsidRPr="00006553" w:rsidRDefault="00006553" w:rsidP="00006553">
      <w:pPr>
        <w:pStyle w:val="a4"/>
        <w:ind w:left="0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06553">
        <w:rPr>
          <w:rFonts w:ascii="Times New Roman" w:hAnsi="Times New Roman"/>
          <w:b/>
          <w:sz w:val="28"/>
          <w:szCs w:val="28"/>
          <w:u w:val="single"/>
        </w:rPr>
        <w:t xml:space="preserve">Заявка </w:t>
      </w:r>
    </w:p>
    <w:p w:rsidR="00006553" w:rsidRPr="00006553" w:rsidRDefault="00006553" w:rsidP="00006553">
      <w:pPr>
        <w:pStyle w:val="a4"/>
        <w:ind w:left="0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6553" w:rsidRPr="00006553" w:rsidRDefault="00006553" w:rsidP="00006553">
      <w:pPr>
        <w:pStyle w:val="a4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006553">
        <w:rPr>
          <w:rFonts w:ascii="Times New Roman" w:hAnsi="Times New Roman"/>
          <w:b/>
          <w:sz w:val="28"/>
          <w:szCs w:val="28"/>
        </w:rPr>
        <w:t>на участие в открытой областной выставке-ярмарке изделий народных художественных промыслов, ремёсел и декоративно-прикладного искусства мастеров Рязанской области и регионов России, отражающих православную и казачью тематику</w:t>
      </w:r>
    </w:p>
    <w:p w:rsidR="00006553" w:rsidRPr="00006553" w:rsidRDefault="00006553" w:rsidP="00006553">
      <w:pPr>
        <w:pStyle w:val="a4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006553">
        <w:rPr>
          <w:rFonts w:ascii="Times New Roman" w:hAnsi="Times New Roman"/>
          <w:b/>
          <w:sz w:val="28"/>
          <w:szCs w:val="28"/>
        </w:rPr>
        <w:t>«Казачья ярмарка»</w:t>
      </w:r>
    </w:p>
    <w:p w:rsidR="00006553" w:rsidRPr="00006553" w:rsidRDefault="00006553" w:rsidP="00006553">
      <w:pPr>
        <w:pStyle w:val="a4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006553"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00655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06553">
        <w:rPr>
          <w:rFonts w:ascii="Times New Roman" w:hAnsi="Times New Roman"/>
          <w:b/>
          <w:sz w:val="28"/>
          <w:szCs w:val="28"/>
        </w:rPr>
        <w:t xml:space="preserve"> Межрегионального фестиваля казачьей культуры</w:t>
      </w:r>
    </w:p>
    <w:p w:rsidR="00006553" w:rsidRPr="00006553" w:rsidRDefault="00006553" w:rsidP="00006553">
      <w:pPr>
        <w:jc w:val="center"/>
        <w:rPr>
          <w:b/>
          <w:sz w:val="28"/>
          <w:szCs w:val="28"/>
        </w:rPr>
      </w:pPr>
      <w:r w:rsidRPr="00006553">
        <w:rPr>
          <w:b/>
          <w:sz w:val="28"/>
          <w:szCs w:val="28"/>
        </w:rPr>
        <w:t>«Весело да громко казаки поют»</w:t>
      </w:r>
    </w:p>
    <w:p w:rsidR="00006553" w:rsidRPr="00006553" w:rsidRDefault="00006553" w:rsidP="00006553">
      <w:pPr>
        <w:pStyle w:val="a4"/>
        <w:ind w:left="0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6553" w:rsidRPr="00006553" w:rsidRDefault="00006553" w:rsidP="00006553">
      <w:pPr>
        <w:pStyle w:val="a4"/>
        <w:ind w:left="0" w:right="-1" w:firstLine="567"/>
        <w:jc w:val="center"/>
        <w:rPr>
          <w:rFonts w:ascii="Times New Roman" w:hAnsi="Times New Roman"/>
          <w:i/>
          <w:sz w:val="28"/>
          <w:szCs w:val="28"/>
        </w:rPr>
      </w:pPr>
      <w:r w:rsidRPr="00006553">
        <w:rPr>
          <w:rFonts w:ascii="Times New Roman" w:hAnsi="Times New Roman"/>
          <w:i/>
          <w:sz w:val="28"/>
          <w:szCs w:val="28"/>
        </w:rPr>
        <w:t>(заполняется на каждого мастера отдельно)</w:t>
      </w:r>
    </w:p>
    <w:p w:rsidR="00006553" w:rsidRPr="00006553" w:rsidRDefault="00006553" w:rsidP="00006553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/>
        </w:rPr>
      </w:pPr>
    </w:p>
    <w:p w:rsidR="00006553" w:rsidRPr="00006553" w:rsidRDefault="00006553" w:rsidP="00006553">
      <w:pPr>
        <w:pStyle w:val="a4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06553">
        <w:rPr>
          <w:rFonts w:ascii="Times New Roman" w:hAnsi="Times New Roman"/>
          <w:sz w:val="28"/>
          <w:szCs w:val="28"/>
        </w:rPr>
        <w:t>Район (город)____________________________________________________</w:t>
      </w:r>
    </w:p>
    <w:p w:rsidR="00006553" w:rsidRPr="00006553" w:rsidRDefault="00006553" w:rsidP="00006553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06553" w:rsidRPr="00006553" w:rsidRDefault="00006553" w:rsidP="00006553">
      <w:pPr>
        <w:pStyle w:val="a4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06553">
        <w:rPr>
          <w:rFonts w:ascii="Times New Roman" w:hAnsi="Times New Roman"/>
          <w:sz w:val="28"/>
          <w:szCs w:val="28"/>
        </w:rPr>
        <w:t>ФИО мастера полностью__________________________________________</w:t>
      </w:r>
    </w:p>
    <w:p w:rsidR="00006553" w:rsidRPr="00006553" w:rsidRDefault="00006553" w:rsidP="0000655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553" w:rsidRPr="00006553" w:rsidRDefault="00006553" w:rsidP="00006553">
      <w:pPr>
        <w:pStyle w:val="a4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06553">
        <w:rPr>
          <w:rFonts w:ascii="Times New Roman" w:hAnsi="Times New Roman"/>
          <w:sz w:val="28"/>
          <w:szCs w:val="28"/>
        </w:rPr>
        <w:t xml:space="preserve">Для </w:t>
      </w:r>
      <w:r w:rsidRPr="00006553">
        <w:rPr>
          <w:rFonts w:ascii="Times New Roman" w:hAnsi="Times New Roman"/>
          <w:b/>
          <w:sz w:val="28"/>
          <w:szCs w:val="28"/>
        </w:rPr>
        <w:t xml:space="preserve">ИП </w:t>
      </w:r>
      <w:r w:rsidRPr="00006553">
        <w:rPr>
          <w:rFonts w:ascii="Times New Roman" w:hAnsi="Times New Roman"/>
          <w:sz w:val="28"/>
          <w:szCs w:val="28"/>
        </w:rPr>
        <w:t>(полное название и ФИО индивидуального предпринимателя полностью)_____________________________________________________</w:t>
      </w:r>
    </w:p>
    <w:p w:rsidR="00006553" w:rsidRPr="00006553" w:rsidRDefault="00006553" w:rsidP="00006553">
      <w:pPr>
        <w:pStyle w:val="a4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06553">
        <w:rPr>
          <w:rFonts w:ascii="Times New Roman" w:hAnsi="Times New Roman"/>
          <w:sz w:val="28"/>
          <w:szCs w:val="28"/>
        </w:rPr>
        <w:t>Сотовый телефон мастера:_______________________________________</w:t>
      </w:r>
    </w:p>
    <w:p w:rsidR="00006553" w:rsidRPr="00006553" w:rsidRDefault="00006553" w:rsidP="00006553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06553" w:rsidRPr="00006553" w:rsidRDefault="00006553" w:rsidP="00006553">
      <w:pPr>
        <w:pStyle w:val="a4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06553">
        <w:rPr>
          <w:rFonts w:ascii="Times New Roman" w:hAnsi="Times New Roman"/>
          <w:sz w:val="28"/>
          <w:szCs w:val="28"/>
        </w:rPr>
        <w:t>Вид творчества (краткое наименование изделий)_______________________</w:t>
      </w:r>
    </w:p>
    <w:p w:rsidR="00006553" w:rsidRPr="00006553" w:rsidRDefault="00006553" w:rsidP="0000655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553" w:rsidRPr="00006553" w:rsidRDefault="00006553" w:rsidP="00006553">
      <w:pPr>
        <w:pStyle w:val="a4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06553">
        <w:rPr>
          <w:rFonts w:ascii="Times New Roman" w:hAnsi="Times New Roman"/>
          <w:sz w:val="28"/>
          <w:szCs w:val="28"/>
        </w:rPr>
        <w:t>Необходимое торговое оборудование: количество столов____, стульев____</w:t>
      </w:r>
    </w:p>
    <w:p w:rsidR="00006553" w:rsidRPr="00006553" w:rsidRDefault="00006553" w:rsidP="0000655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553" w:rsidRPr="00006553" w:rsidRDefault="00006553" w:rsidP="00006553">
      <w:pPr>
        <w:pStyle w:val="a4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06553">
        <w:rPr>
          <w:rFonts w:ascii="Times New Roman" w:hAnsi="Times New Roman"/>
          <w:sz w:val="28"/>
          <w:szCs w:val="28"/>
        </w:rPr>
        <w:t xml:space="preserve">Возможность проведения мастер-класса: </w:t>
      </w:r>
      <w:r w:rsidRPr="00006553">
        <w:rPr>
          <w:rFonts w:ascii="Times New Roman" w:hAnsi="Times New Roman"/>
          <w:b/>
          <w:sz w:val="28"/>
          <w:szCs w:val="28"/>
        </w:rPr>
        <w:t xml:space="preserve">ДА, НЕТ </w:t>
      </w:r>
      <w:r w:rsidRPr="00006553">
        <w:rPr>
          <w:rFonts w:ascii="Times New Roman" w:hAnsi="Times New Roman"/>
          <w:sz w:val="28"/>
          <w:szCs w:val="28"/>
        </w:rPr>
        <w:t>(нужное подчеркнуть)</w:t>
      </w:r>
    </w:p>
    <w:p w:rsidR="00006553" w:rsidRPr="00006553" w:rsidRDefault="00006553" w:rsidP="0000655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553" w:rsidRPr="00006553" w:rsidRDefault="00006553" w:rsidP="00006553">
      <w:pPr>
        <w:pStyle w:val="a4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06553">
        <w:rPr>
          <w:rFonts w:ascii="Times New Roman" w:hAnsi="Times New Roman"/>
          <w:sz w:val="28"/>
          <w:szCs w:val="28"/>
        </w:rPr>
        <w:t xml:space="preserve">Если </w:t>
      </w:r>
      <w:r w:rsidRPr="00006553">
        <w:rPr>
          <w:rFonts w:ascii="Times New Roman" w:hAnsi="Times New Roman"/>
          <w:b/>
          <w:sz w:val="28"/>
          <w:szCs w:val="28"/>
        </w:rPr>
        <w:t xml:space="preserve">ДА, </w:t>
      </w:r>
      <w:r w:rsidRPr="00006553">
        <w:rPr>
          <w:rFonts w:ascii="Times New Roman" w:hAnsi="Times New Roman"/>
          <w:sz w:val="28"/>
          <w:szCs w:val="28"/>
        </w:rPr>
        <w:t>то название мастер-класса_________________________________</w:t>
      </w:r>
    </w:p>
    <w:p w:rsidR="00006553" w:rsidRPr="00006553" w:rsidRDefault="00006553" w:rsidP="0000655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553" w:rsidRPr="00006553" w:rsidRDefault="00006553" w:rsidP="00006553">
      <w:pPr>
        <w:pStyle w:val="a4"/>
        <w:numPr>
          <w:ilvl w:val="0"/>
          <w:numId w:val="2"/>
        </w:num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553">
        <w:rPr>
          <w:rFonts w:ascii="Times New Roman" w:hAnsi="Times New Roman"/>
          <w:sz w:val="28"/>
          <w:szCs w:val="28"/>
        </w:rPr>
        <w:t xml:space="preserve">Необходимое оборудование для мастер-класса: (дополнительный стол-1, стулья </w:t>
      </w:r>
      <w:r w:rsidRPr="00006553">
        <w:rPr>
          <w:rFonts w:ascii="Times New Roman" w:hAnsi="Times New Roman"/>
          <w:i/>
          <w:sz w:val="28"/>
          <w:szCs w:val="28"/>
        </w:rPr>
        <w:t>(кол-во___)</w:t>
      </w:r>
      <w:r w:rsidRPr="00006553">
        <w:rPr>
          <w:rFonts w:ascii="Times New Roman" w:hAnsi="Times New Roman"/>
          <w:sz w:val="28"/>
          <w:szCs w:val="28"/>
        </w:rPr>
        <w:t xml:space="preserve">, розетка </w:t>
      </w:r>
      <w:r w:rsidRPr="00006553">
        <w:rPr>
          <w:rFonts w:ascii="Times New Roman" w:hAnsi="Times New Roman"/>
          <w:b/>
          <w:sz w:val="28"/>
          <w:szCs w:val="28"/>
        </w:rPr>
        <w:t>220</w:t>
      </w:r>
      <w:r w:rsidRPr="0000655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06553">
        <w:rPr>
          <w:rFonts w:ascii="Times New Roman" w:hAnsi="Times New Roman"/>
          <w:i/>
          <w:sz w:val="28"/>
          <w:szCs w:val="28"/>
        </w:rPr>
        <w:t>(если нужна, подчеркнуть)</w:t>
      </w:r>
      <w:proofErr w:type="gramEnd"/>
    </w:p>
    <w:p w:rsidR="00006553" w:rsidRPr="00006553" w:rsidRDefault="00006553" w:rsidP="00006553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06553" w:rsidRPr="00006553" w:rsidRDefault="00006553" w:rsidP="00006553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06553">
        <w:rPr>
          <w:rFonts w:ascii="Times New Roman" w:hAnsi="Times New Roman"/>
          <w:sz w:val="28"/>
          <w:szCs w:val="28"/>
        </w:rPr>
        <w:t>Дата_____________________________ 2021 г.</w:t>
      </w:r>
    </w:p>
    <w:p w:rsidR="00006553" w:rsidRPr="00006553" w:rsidRDefault="00006553" w:rsidP="00006553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06553" w:rsidRPr="00006553" w:rsidRDefault="00006553" w:rsidP="00006553">
      <w:pPr>
        <w:pStyle w:val="a4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006553">
        <w:rPr>
          <w:rFonts w:ascii="Times New Roman" w:hAnsi="Times New Roman"/>
          <w:sz w:val="28"/>
          <w:szCs w:val="28"/>
        </w:rPr>
        <w:t>Руководитель направляющей организации______________________________</w:t>
      </w:r>
    </w:p>
    <w:p w:rsidR="00006553" w:rsidRPr="00006553" w:rsidRDefault="00006553" w:rsidP="00006553">
      <w:pPr>
        <w:pStyle w:val="a4"/>
        <w:spacing w:after="0" w:line="240" w:lineRule="auto"/>
        <w:ind w:left="0" w:right="-1"/>
        <w:rPr>
          <w:rFonts w:ascii="Times New Roman" w:hAnsi="Times New Roman"/>
          <w:i/>
          <w:sz w:val="28"/>
          <w:szCs w:val="28"/>
        </w:rPr>
      </w:pPr>
      <w:r w:rsidRPr="0000655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(должность, ФИО полностью)</w:t>
      </w:r>
    </w:p>
    <w:p w:rsidR="00006553" w:rsidRPr="00006553" w:rsidRDefault="00006553" w:rsidP="00006553">
      <w:pPr>
        <w:ind w:right="-1"/>
        <w:jc w:val="right"/>
        <w:rPr>
          <w:b/>
          <w:i/>
          <w:sz w:val="28"/>
          <w:szCs w:val="28"/>
        </w:rPr>
      </w:pPr>
      <w:r w:rsidRPr="00006553">
        <w:rPr>
          <w:b/>
          <w:i/>
          <w:sz w:val="28"/>
          <w:szCs w:val="28"/>
        </w:rPr>
        <w:t>/ место для электронной подписи-печати/</w:t>
      </w:r>
    </w:p>
    <w:p w:rsidR="00006553" w:rsidRPr="00006553" w:rsidRDefault="00006553" w:rsidP="00006553">
      <w:pPr>
        <w:ind w:left="720"/>
        <w:jc w:val="both"/>
      </w:pPr>
    </w:p>
    <w:p w:rsidR="00006553" w:rsidRPr="00006553" w:rsidRDefault="00006553" w:rsidP="00006553">
      <w:pPr>
        <w:ind w:left="720"/>
        <w:jc w:val="both"/>
      </w:pPr>
    </w:p>
    <w:p w:rsidR="00F61B38" w:rsidRPr="008168EA" w:rsidRDefault="00006553" w:rsidP="004B0486">
      <w:pPr>
        <w:jc w:val="center"/>
        <w:rPr>
          <w:b/>
        </w:rPr>
      </w:pPr>
      <w:r w:rsidRPr="00006553">
        <w:rPr>
          <w:b/>
        </w:rPr>
        <w:t xml:space="preserve">Внимание!!! Данная заявка присылается только в формате </w:t>
      </w:r>
      <w:r w:rsidRPr="00006553">
        <w:rPr>
          <w:b/>
          <w:lang w:val="en-US"/>
        </w:rPr>
        <w:t>doc</w:t>
      </w:r>
      <w:r w:rsidRPr="00006553">
        <w:rPr>
          <w:b/>
        </w:rPr>
        <w:t>.</w:t>
      </w:r>
      <w:r w:rsidRPr="00006553">
        <w:rPr>
          <w:b/>
          <w:lang w:val="en-US"/>
        </w:rPr>
        <w:t>Word</w:t>
      </w:r>
      <w:r w:rsidRPr="00006553">
        <w:rPr>
          <w:b/>
        </w:rPr>
        <w:t xml:space="preserve">  с электронной подписью-печатью. Если электронной подписи-печати нет, - заявка присылается в формате </w:t>
      </w:r>
      <w:r w:rsidRPr="00006553">
        <w:rPr>
          <w:b/>
          <w:lang w:val="en-US"/>
        </w:rPr>
        <w:t>doc</w:t>
      </w:r>
      <w:r w:rsidRPr="00006553">
        <w:rPr>
          <w:b/>
        </w:rPr>
        <w:t>.</w:t>
      </w:r>
      <w:r w:rsidRPr="00006553">
        <w:rPr>
          <w:b/>
          <w:lang w:val="en-US"/>
        </w:rPr>
        <w:t>Word</w:t>
      </w:r>
      <w:r w:rsidRPr="00006553">
        <w:rPr>
          <w:b/>
        </w:rPr>
        <w:t xml:space="preserve">  без подписи и печати.</w:t>
      </w:r>
    </w:p>
    <w:p w:rsidR="00865029" w:rsidRPr="008168EA" w:rsidRDefault="00865029" w:rsidP="004B0486">
      <w:pPr>
        <w:jc w:val="center"/>
        <w:rPr>
          <w:b/>
        </w:rPr>
      </w:pPr>
    </w:p>
    <w:sectPr w:rsidR="00865029" w:rsidRPr="008168EA" w:rsidSect="002F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93D"/>
    <w:multiLevelType w:val="hybridMultilevel"/>
    <w:tmpl w:val="B7F2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51135"/>
    <w:multiLevelType w:val="hybridMultilevel"/>
    <w:tmpl w:val="C46E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A024E"/>
    <w:multiLevelType w:val="hybridMultilevel"/>
    <w:tmpl w:val="25128D26"/>
    <w:lvl w:ilvl="0" w:tplc="0419000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3">
    <w:nsid w:val="391643DC"/>
    <w:multiLevelType w:val="hybridMultilevel"/>
    <w:tmpl w:val="4608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70B1E"/>
    <w:multiLevelType w:val="hybridMultilevel"/>
    <w:tmpl w:val="7E10AF3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5">
    <w:nsid w:val="49B15D14"/>
    <w:multiLevelType w:val="hybridMultilevel"/>
    <w:tmpl w:val="EA704CEA"/>
    <w:lvl w:ilvl="0" w:tplc="AA40D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E317E"/>
    <w:multiLevelType w:val="hybridMultilevel"/>
    <w:tmpl w:val="BDA4B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B21ED"/>
    <w:multiLevelType w:val="hybridMultilevel"/>
    <w:tmpl w:val="B756EC8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69813A47"/>
    <w:multiLevelType w:val="hybridMultilevel"/>
    <w:tmpl w:val="D1A2B14C"/>
    <w:lvl w:ilvl="0" w:tplc="CBA05D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B3472D"/>
    <w:multiLevelType w:val="hybridMultilevel"/>
    <w:tmpl w:val="858E0DDE"/>
    <w:lvl w:ilvl="0" w:tplc="8F9CD652">
      <w:start w:val="3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E09"/>
    <w:rsid w:val="0000139B"/>
    <w:rsid w:val="00002AE3"/>
    <w:rsid w:val="00006553"/>
    <w:rsid w:val="00014948"/>
    <w:rsid w:val="000542A1"/>
    <w:rsid w:val="000F7B75"/>
    <w:rsid w:val="001026A5"/>
    <w:rsid w:val="00113A47"/>
    <w:rsid w:val="001717F5"/>
    <w:rsid w:val="001739AA"/>
    <w:rsid w:val="00173ABA"/>
    <w:rsid w:val="00183D6F"/>
    <w:rsid w:val="001B51EF"/>
    <w:rsid w:val="00216009"/>
    <w:rsid w:val="002161B1"/>
    <w:rsid w:val="00245E09"/>
    <w:rsid w:val="00246DBA"/>
    <w:rsid w:val="002F3B6C"/>
    <w:rsid w:val="00350C2B"/>
    <w:rsid w:val="003513C6"/>
    <w:rsid w:val="0037075F"/>
    <w:rsid w:val="003F4A8D"/>
    <w:rsid w:val="003F5EE8"/>
    <w:rsid w:val="00433CDC"/>
    <w:rsid w:val="004547FF"/>
    <w:rsid w:val="00475730"/>
    <w:rsid w:val="00484752"/>
    <w:rsid w:val="00491C07"/>
    <w:rsid w:val="004934BE"/>
    <w:rsid w:val="004A1AF6"/>
    <w:rsid w:val="004B0486"/>
    <w:rsid w:val="004F027E"/>
    <w:rsid w:val="00567AD8"/>
    <w:rsid w:val="0059270C"/>
    <w:rsid w:val="00666A2F"/>
    <w:rsid w:val="00703FF6"/>
    <w:rsid w:val="0074174D"/>
    <w:rsid w:val="008168EA"/>
    <w:rsid w:val="00853FB5"/>
    <w:rsid w:val="00865029"/>
    <w:rsid w:val="008D3DE3"/>
    <w:rsid w:val="008F695F"/>
    <w:rsid w:val="00900B3D"/>
    <w:rsid w:val="00945ACE"/>
    <w:rsid w:val="00964F12"/>
    <w:rsid w:val="009B67DA"/>
    <w:rsid w:val="00A12D35"/>
    <w:rsid w:val="00A32EF9"/>
    <w:rsid w:val="00A7197D"/>
    <w:rsid w:val="00A81B46"/>
    <w:rsid w:val="00AA5C00"/>
    <w:rsid w:val="00B60722"/>
    <w:rsid w:val="00C9287D"/>
    <w:rsid w:val="00CC68CB"/>
    <w:rsid w:val="00CE0F38"/>
    <w:rsid w:val="00D50143"/>
    <w:rsid w:val="00E37E0E"/>
    <w:rsid w:val="00E81B3D"/>
    <w:rsid w:val="00E86EDF"/>
    <w:rsid w:val="00E90776"/>
    <w:rsid w:val="00EC2426"/>
    <w:rsid w:val="00F11644"/>
    <w:rsid w:val="00F44EB6"/>
    <w:rsid w:val="00F54D0D"/>
    <w:rsid w:val="00F61B38"/>
    <w:rsid w:val="00F81545"/>
    <w:rsid w:val="00FA1F69"/>
    <w:rsid w:val="00FD7874"/>
    <w:rsid w:val="00FF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1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1A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666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4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1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1A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666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4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t_ssk@mail.ru" TargetMode="External"/><Relationship Id="rId5" Type="http://schemas.openxmlformats.org/officeDocument/2006/relationships/hyperlink" Target="mailto:sergei.mezhorin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mezhorin.vas@gmail.com</dc:creator>
  <cp:keywords/>
  <dc:description/>
  <cp:lastModifiedBy>Admin</cp:lastModifiedBy>
  <cp:revision>48</cp:revision>
  <cp:lastPrinted>2021-04-08T10:00:00Z</cp:lastPrinted>
  <dcterms:created xsi:type="dcterms:W3CDTF">2021-04-02T13:31:00Z</dcterms:created>
  <dcterms:modified xsi:type="dcterms:W3CDTF">2021-04-16T11:03:00Z</dcterms:modified>
</cp:coreProperties>
</file>