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FC" w:rsidRDefault="00BC4DFC" w:rsidP="00BC4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AC">
        <w:rPr>
          <w:rFonts w:ascii="Times New Roman" w:hAnsi="Times New Roman" w:cs="Times New Roman"/>
          <w:sz w:val="28"/>
          <w:szCs w:val="28"/>
        </w:rPr>
        <w:t>ПОЛОЖЕНИЕ</w:t>
      </w:r>
    </w:p>
    <w:p w:rsidR="00BC4DFC" w:rsidRDefault="00BC4DFC" w:rsidP="00BC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городском открытом конкурсе-</w:t>
      </w:r>
      <w:r w:rsidRPr="000A5A40">
        <w:rPr>
          <w:rFonts w:ascii="Times New Roman" w:hAnsi="Times New Roman" w:cs="Times New Roman"/>
          <w:sz w:val="28"/>
          <w:szCs w:val="28"/>
        </w:rPr>
        <w:t xml:space="preserve">фестивале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9AC">
        <w:rPr>
          <w:rFonts w:ascii="Times New Roman" w:hAnsi="Times New Roman" w:cs="Times New Roman"/>
          <w:sz w:val="28"/>
          <w:szCs w:val="28"/>
        </w:rPr>
        <w:t xml:space="preserve">детского и юношеского 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хореографического творчества</w:t>
      </w:r>
    </w:p>
    <w:p w:rsidR="00BC4DFC" w:rsidRPr="00513AA8" w:rsidRDefault="00BC4DFC" w:rsidP="00BC4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«ЮЛА»</w:t>
      </w: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Pr="00C73B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организатор  </w:t>
      </w:r>
      <w:r w:rsidRPr="001F29AC">
        <w:rPr>
          <w:rFonts w:ascii="Times New Roman" w:hAnsi="Times New Roman" w:cs="Times New Roman"/>
          <w:b/>
          <w:sz w:val="28"/>
          <w:szCs w:val="28"/>
        </w:rPr>
        <w:t xml:space="preserve"> конкурса-фестиваля</w:t>
      </w:r>
    </w:p>
    <w:p w:rsidR="00BC4DFC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ДОД «Рязанский городской Дворец детского творчества».</w:t>
      </w:r>
    </w:p>
    <w:p w:rsidR="00BC4DFC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конкурсом-фестивалем осуществляет организационный комитет (оргкомитет). </w:t>
      </w:r>
    </w:p>
    <w:p w:rsidR="00BC4DFC" w:rsidRPr="00C748C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CC">
        <w:rPr>
          <w:rFonts w:ascii="Times New Roman" w:hAnsi="Times New Roman" w:cs="Times New Roman"/>
          <w:b/>
          <w:sz w:val="28"/>
          <w:szCs w:val="28"/>
        </w:rPr>
        <w:t>Цели и задачи конкурса-фестиваля:</w:t>
      </w:r>
    </w:p>
    <w:p w:rsidR="00BC4DFC" w:rsidRPr="00883B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BCE">
        <w:rPr>
          <w:rFonts w:ascii="Times New Roman" w:hAnsi="Times New Roman" w:cs="Times New Roman"/>
          <w:sz w:val="28"/>
          <w:szCs w:val="28"/>
        </w:rPr>
        <w:t>Развитие и поддержка творческих коллективов Рязани</w:t>
      </w:r>
      <w:r>
        <w:rPr>
          <w:rFonts w:ascii="Times New Roman" w:hAnsi="Times New Roman" w:cs="Times New Roman"/>
          <w:sz w:val="28"/>
          <w:szCs w:val="28"/>
        </w:rPr>
        <w:t>, Рязанской области, России, Зарубежья.</w:t>
      </w:r>
      <w:r w:rsidRPr="00883B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DFC" w:rsidRPr="00362E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ECE">
        <w:rPr>
          <w:rFonts w:ascii="Times New Roman" w:hAnsi="Times New Roman" w:cs="Times New Roman"/>
          <w:sz w:val="28"/>
          <w:szCs w:val="28"/>
        </w:rPr>
        <w:t>Формирование художественного вкуса на примерах лучших образцов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DFC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2ECE">
        <w:rPr>
          <w:rFonts w:ascii="Times New Roman" w:hAnsi="Times New Roman" w:cs="Times New Roman"/>
          <w:sz w:val="28"/>
          <w:szCs w:val="28"/>
        </w:rPr>
        <w:t xml:space="preserve"> Укрепление профессиональных и культурных связей</w:t>
      </w:r>
      <w:r>
        <w:rPr>
          <w:rFonts w:ascii="Times New Roman" w:hAnsi="Times New Roman" w:cs="Times New Roman"/>
          <w:sz w:val="28"/>
          <w:szCs w:val="28"/>
        </w:rPr>
        <w:t xml:space="preserve"> между творческими коллективами и руководителями.</w:t>
      </w:r>
    </w:p>
    <w:p w:rsidR="00BC4DFC" w:rsidRPr="00362E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привлечение молодежи в позитивные творческие и спортивные коллективы.</w:t>
      </w:r>
      <w:r w:rsidRPr="00362E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DFC" w:rsidRPr="00362E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повышение уровня профессионального мастерства педагогов и руководителей коллективов.</w:t>
      </w:r>
      <w:r w:rsidRPr="00362E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4DFC" w:rsidRDefault="00BC4DFC" w:rsidP="00BC4D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Pr="00AD4F86" w:rsidRDefault="00BC4DFC" w:rsidP="00BC4D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F86">
        <w:rPr>
          <w:rFonts w:ascii="Times New Roman" w:hAnsi="Times New Roman" w:cs="Times New Roman"/>
          <w:b/>
          <w:sz w:val="28"/>
          <w:szCs w:val="28"/>
        </w:rPr>
        <w:t>Сроки проведения   конкурса-фестиваля:</w:t>
      </w:r>
    </w:p>
    <w:p w:rsidR="00BC4DFC" w:rsidRDefault="00BC4DFC" w:rsidP="00BC4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Конкурс-фестиваль проводится с 10</w:t>
      </w:r>
      <w:r w:rsidRPr="009E06B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13 ноября 2011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06BA">
        <w:rPr>
          <w:rFonts w:ascii="Times New Roman" w:hAnsi="Times New Roman" w:cs="Times New Roman"/>
          <w:sz w:val="28"/>
          <w:szCs w:val="28"/>
        </w:rPr>
        <w:t>. Рязани в МАОУ ДОД «Рязанский город</w:t>
      </w:r>
      <w:r>
        <w:rPr>
          <w:rFonts w:ascii="Times New Roman" w:hAnsi="Times New Roman" w:cs="Times New Roman"/>
          <w:sz w:val="28"/>
          <w:szCs w:val="28"/>
        </w:rPr>
        <w:t>ской Дворец детского творчества»</w:t>
      </w:r>
      <w:r w:rsidRPr="009E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06BA">
        <w:rPr>
          <w:rFonts w:ascii="Times New Roman" w:hAnsi="Times New Roman" w:cs="Times New Roman"/>
          <w:sz w:val="28"/>
          <w:szCs w:val="28"/>
        </w:rPr>
        <w:t>ул. Есенина, дом 46)</w:t>
      </w:r>
      <w:r>
        <w:rPr>
          <w:rFonts w:ascii="Times New Roman" w:hAnsi="Times New Roman" w:cs="Times New Roman"/>
          <w:sz w:val="28"/>
          <w:szCs w:val="28"/>
        </w:rPr>
        <w:t xml:space="preserve">. Фестиваль включает в себя обучающую программу (мастер-классы), конкурсную программу, культурную программу. </w:t>
      </w:r>
    </w:p>
    <w:p w:rsidR="00BC4DFC" w:rsidRPr="005272FC" w:rsidRDefault="00BC4DFC" w:rsidP="00BC4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2FC">
        <w:rPr>
          <w:rFonts w:ascii="Times New Roman" w:hAnsi="Times New Roman" w:cs="Times New Roman"/>
          <w:sz w:val="28"/>
          <w:szCs w:val="28"/>
        </w:rPr>
        <w:t>10 ноября  - заезд участников (до 12.00), репетиции, мастер-класс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2FC">
        <w:rPr>
          <w:rFonts w:ascii="Times New Roman" w:hAnsi="Times New Roman" w:cs="Times New Roman"/>
          <w:sz w:val="28"/>
          <w:szCs w:val="28"/>
        </w:rPr>
        <w:t>, открытие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DFC" w:rsidRPr="005272FC" w:rsidRDefault="00BC4DFC" w:rsidP="00BC4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</w:t>
      </w:r>
      <w:r w:rsidRPr="005272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2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272FC">
        <w:rPr>
          <w:rFonts w:ascii="Times New Roman" w:hAnsi="Times New Roman" w:cs="Times New Roman"/>
          <w:sz w:val="28"/>
          <w:szCs w:val="28"/>
        </w:rPr>
        <w:t>- мастер-классы, к</w:t>
      </w:r>
      <w:r>
        <w:rPr>
          <w:rFonts w:ascii="Times New Roman" w:hAnsi="Times New Roman" w:cs="Times New Roman"/>
          <w:sz w:val="28"/>
          <w:szCs w:val="28"/>
        </w:rPr>
        <w:t>онкурсные просмотры, репетиции, экскурсионная программа.</w:t>
      </w:r>
    </w:p>
    <w:p w:rsidR="00BC4DFC" w:rsidRPr="005272FC" w:rsidRDefault="00BC4DFC" w:rsidP="00BC4D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2FC">
        <w:rPr>
          <w:rFonts w:ascii="Times New Roman" w:hAnsi="Times New Roman" w:cs="Times New Roman"/>
          <w:sz w:val="28"/>
          <w:szCs w:val="28"/>
        </w:rPr>
        <w:t>13 ноября</w:t>
      </w:r>
      <w:r w:rsidR="009234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Круглый стол с членами жюри, руководителями коллективов. </w:t>
      </w:r>
      <w:r w:rsidRPr="005272FC">
        <w:rPr>
          <w:rFonts w:ascii="Times New Roman" w:hAnsi="Times New Roman" w:cs="Times New Roman"/>
          <w:sz w:val="28"/>
          <w:szCs w:val="28"/>
        </w:rPr>
        <w:t xml:space="preserve"> Гала </w:t>
      </w:r>
      <w:r>
        <w:rPr>
          <w:rFonts w:ascii="Times New Roman" w:hAnsi="Times New Roman" w:cs="Times New Roman"/>
          <w:sz w:val="28"/>
          <w:szCs w:val="28"/>
        </w:rPr>
        <w:t>– концерт. Ц</w:t>
      </w:r>
      <w:r w:rsidRPr="005272FC">
        <w:rPr>
          <w:rFonts w:ascii="Times New Roman" w:hAnsi="Times New Roman" w:cs="Times New Roman"/>
          <w:sz w:val="28"/>
          <w:szCs w:val="28"/>
        </w:rPr>
        <w:t>еремония награждения коллективов. Отъезд.</w:t>
      </w: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Участники   конкурса-фестиваля:</w:t>
      </w:r>
    </w:p>
    <w:p w:rsidR="00BC4DFC" w:rsidRPr="00BF6916" w:rsidRDefault="00BC4DFC" w:rsidP="00BC4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6">
        <w:rPr>
          <w:rFonts w:ascii="Times New Roman" w:hAnsi="Times New Roman" w:cs="Times New Roman"/>
          <w:sz w:val="28"/>
          <w:szCs w:val="28"/>
        </w:rPr>
        <w:t>Возраст участников от 6 до 25 лет (</w:t>
      </w:r>
      <w:proofErr w:type="gramStart"/>
      <w:r w:rsidRPr="00BF691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F6916">
        <w:rPr>
          <w:rFonts w:ascii="Times New Roman" w:hAnsi="Times New Roman" w:cs="Times New Roman"/>
          <w:sz w:val="28"/>
          <w:szCs w:val="28"/>
        </w:rPr>
        <w:t>.</w:t>
      </w:r>
      <w:r w:rsidRPr="00266FDE">
        <w:rPr>
          <w:rFonts w:ascii="Times New Roman" w:hAnsi="Times New Roman" w:cs="Times New Roman"/>
          <w:sz w:val="28"/>
          <w:szCs w:val="28"/>
        </w:rPr>
        <w:t xml:space="preserve"> </w:t>
      </w:r>
      <w:r w:rsidRPr="00BF6916">
        <w:rPr>
          <w:rFonts w:ascii="Times New Roman" w:hAnsi="Times New Roman" w:cs="Times New Roman"/>
          <w:sz w:val="28"/>
          <w:szCs w:val="28"/>
        </w:rPr>
        <w:t>возрастную категорию в каждой номинации).</w:t>
      </w:r>
    </w:p>
    <w:p w:rsidR="00BC4DFC" w:rsidRPr="00BF6916" w:rsidRDefault="00BC4DFC" w:rsidP="00BC4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6">
        <w:rPr>
          <w:rFonts w:ascii="Times New Roman" w:hAnsi="Times New Roman" w:cs="Times New Roman"/>
          <w:sz w:val="28"/>
          <w:szCs w:val="28"/>
        </w:rPr>
        <w:t>В конкурсе-фестивале  принимают участие команды, коллективы, исполнители малых форм   субъектов РФ, и стран СНГ независимо от ведомственной принадлежности   учреждения.</w:t>
      </w:r>
    </w:p>
    <w:p w:rsidR="00BC4DFC" w:rsidRPr="00BF6916" w:rsidRDefault="00BC4DFC" w:rsidP="00BC4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916">
        <w:rPr>
          <w:rFonts w:ascii="Times New Roman" w:hAnsi="Times New Roman" w:cs="Times New Roman"/>
          <w:sz w:val="28"/>
          <w:szCs w:val="28"/>
        </w:rPr>
        <w:t>Малые формы (дуэты, группы не более 5 человек)</w:t>
      </w:r>
    </w:p>
    <w:p w:rsidR="00BC4DFC" w:rsidRPr="00C748C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8CC">
        <w:rPr>
          <w:rFonts w:ascii="Times New Roman" w:hAnsi="Times New Roman" w:cs="Times New Roman"/>
          <w:b/>
          <w:sz w:val="28"/>
          <w:szCs w:val="28"/>
        </w:rPr>
        <w:t>Условия  проведения конкурса - фестиваля</w:t>
      </w:r>
    </w:p>
    <w:p w:rsidR="00BC4DFC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BEC">
        <w:rPr>
          <w:rFonts w:ascii="Times New Roman" w:hAnsi="Times New Roman" w:cs="Times New Roman"/>
          <w:sz w:val="28"/>
          <w:szCs w:val="28"/>
        </w:rPr>
        <w:t>Предварительная заявка</w:t>
      </w: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конкурсе-фестивале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(заверенная</w:t>
      </w: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учрежден</w:t>
      </w:r>
      <w:r w:rsidR="00A2523C">
        <w:rPr>
          <w:rFonts w:ascii="Times New Roman" w:hAnsi="Times New Roman" w:cs="Times New Roman"/>
          <w:color w:val="000000" w:themeColor="text1"/>
          <w:sz w:val="28"/>
          <w:szCs w:val="28"/>
        </w:rPr>
        <w:t>ия) подается в оргкомитет  до 25</w:t>
      </w: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2011 года.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Факс 8 (4912)  44-58-63. Электронная почта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ula</w:t>
      </w:r>
      <w:proofErr w:type="spellEnd"/>
      <w:r w:rsidRPr="00A2523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rgddt</w:t>
      </w:r>
      <w:proofErr w:type="spellEnd"/>
      <w:r w:rsidRPr="00A25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BC4DFC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BEC">
        <w:rPr>
          <w:rFonts w:ascii="Times New Roman" w:hAnsi="Times New Roman" w:cs="Times New Roman"/>
          <w:sz w:val="28"/>
          <w:szCs w:val="28"/>
        </w:rPr>
        <w:t xml:space="preserve">Окончательное подтверждение заявки производится до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C73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г. </w:t>
      </w: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Заявленная и отобранная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не подлежит изменению</w:t>
      </w: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Сообщить о дате и времени приезда (иногородним коллективам)  необходимо до 01 ноября 2011 г.</w:t>
      </w:r>
      <w:r w:rsidRPr="0026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4DFC" w:rsidRPr="00266FDE" w:rsidRDefault="00BC4DFC" w:rsidP="00BC4DFC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Факс 8(4912) 44-58-63. Электронная почта  </w:t>
      </w:r>
      <w:hyperlink r:id="rId5" w:history="1">
        <w:r w:rsidRPr="00756C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ula</w:t>
        </w:r>
        <w:r w:rsidRPr="00C73B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6C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rgddt</w:t>
        </w:r>
        <w:r w:rsidRPr="00C73B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56C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4DFC" w:rsidRPr="00266FDE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FDE">
        <w:rPr>
          <w:rFonts w:ascii="Times New Roman" w:hAnsi="Times New Roman" w:cs="Times New Roman"/>
          <w:color w:val="000000" w:themeColor="text1"/>
          <w:sz w:val="28"/>
          <w:szCs w:val="28"/>
        </w:rPr>
        <w:t>Пакет необходимых документов высылается по  заявке   участников.</w:t>
      </w:r>
    </w:p>
    <w:p w:rsidR="00BC4DFC" w:rsidRPr="00E27A9C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Хореографические коллективы 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танцоры  малых форм</w:t>
      </w:r>
      <w:r w:rsidRPr="00E27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распределяются по возрастным группам. В каждой  возрастной группе допускается участие исполнителей другого возраста , 30 % от общего количества выступающих. </w:t>
      </w:r>
    </w:p>
    <w:p w:rsidR="00BC4DFC" w:rsidRPr="00E27A9C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Коллектив  должен представить конкурсную программу из 2-х композиций общей продолжительностью не более 10  минут в одной из номинаций (количество номинаций не ограничено).</w:t>
      </w:r>
    </w:p>
    <w:p w:rsidR="00BC4DFC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Программа мастер-классов прилагается.</w:t>
      </w:r>
    </w:p>
    <w:p w:rsidR="00BC4DFC" w:rsidRDefault="00BC4DFC" w:rsidP="00BC4D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Требования к музыкальному оформлению:</w:t>
      </w:r>
    </w:p>
    <w:p w:rsidR="00BC4DFC" w:rsidRPr="00E27A9C" w:rsidRDefault="00BC4DFC" w:rsidP="00BC4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 xml:space="preserve">Фонограмма для выступления  коллектива должна быть записана в  </w:t>
      </w:r>
      <w:r w:rsidRPr="00E27A9C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E27A9C">
        <w:rPr>
          <w:rFonts w:ascii="Times New Roman" w:hAnsi="Times New Roman" w:cs="Times New Roman"/>
          <w:sz w:val="28"/>
          <w:szCs w:val="28"/>
        </w:rPr>
        <w:t xml:space="preserve">  формате,  </w:t>
      </w:r>
      <w:r w:rsidRPr="00E27A9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27A9C">
        <w:rPr>
          <w:rFonts w:ascii="Times New Roman" w:hAnsi="Times New Roman" w:cs="Times New Roman"/>
          <w:sz w:val="28"/>
          <w:szCs w:val="28"/>
        </w:rPr>
        <w:t xml:space="preserve"> –</w:t>
      </w:r>
      <w:r w:rsidRPr="00E27A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7A9C">
        <w:rPr>
          <w:rFonts w:ascii="Times New Roman" w:hAnsi="Times New Roman" w:cs="Times New Roman"/>
          <w:sz w:val="28"/>
          <w:szCs w:val="28"/>
        </w:rPr>
        <w:t xml:space="preserve"> носителе – только необходимый трек;</w:t>
      </w:r>
    </w:p>
    <w:p w:rsidR="00BC4DFC" w:rsidRDefault="00BC4DFC" w:rsidP="00BC4DF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27A9C">
        <w:rPr>
          <w:rFonts w:ascii="Times New Roman" w:hAnsi="Times New Roman" w:cs="Times New Roman"/>
          <w:sz w:val="28"/>
          <w:szCs w:val="28"/>
        </w:rPr>
        <w:t xml:space="preserve"> – </w:t>
      </w:r>
      <w:r w:rsidRPr="00E27A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7A9C">
        <w:rPr>
          <w:rFonts w:ascii="Times New Roman" w:hAnsi="Times New Roman" w:cs="Times New Roman"/>
          <w:sz w:val="28"/>
          <w:szCs w:val="28"/>
        </w:rPr>
        <w:t xml:space="preserve"> носитель должен быть в отличном состоянии, </w:t>
      </w:r>
      <w:r>
        <w:rPr>
          <w:rFonts w:ascii="Times New Roman" w:hAnsi="Times New Roman" w:cs="Times New Roman"/>
          <w:sz w:val="28"/>
          <w:szCs w:val="28"/>
        </w:rPr>
        <w:t>грамотно и аккуратно подписан, находит</w:t>
      </w:r>
      <w:r w:rsidR="003748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в защитной коробке.</w:t>
      </w:r>
      <w:r w:rsidRPr="00E27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1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C4DFC" w:rsidRPr="00534583" w:rsidRDefault="00BC4DFC" w:rsidP="00BC4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3">
        <w:rPr>
          <w:rFonts w:ascii="Times New Roman" w:hAnsi="Times New Roman" w:cs="Times New Roman"/>
          <w:sz w:val="28"/>
          <w:szCs w:val="28"/>
        </w:rPr>
        <w:t>Каждому коллективу предоставляется возможность репетиции на сценической площадке  от 5 до 10 минут в зависимости от количества номеров (по графику).</w:t>
      </w:r>
    </w:p>
    <w:p w:rsidR="00BC4DFC" w:rsidRPr="00534583" w:rsidRDefault="00BC4DFC" w:rsidP="00BC4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3">
        <w:rPr>
          <w:rFonts w:ascii="Times New Roman" w:hAnsi="Times New Roman" w:cs="Times New Roman"/>
          <w:sz w:val="28"/>
          <w:szCs w:val="28"/>
        </w:rPr>
        <w:t>Конкурсные просмотры коллективов, ансамблей малых форм организуются по определенному графику. Выступления проводятся как блоками, так и  отдельными номерами.</w:t>
      </w:r>
    </w:p>
    <w:p w:rsidR="00BC4DFC" w:rsidRPr="00534583" w:rsidRDefault="00BC4DFC" w:rsidP="00BC4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3">
        <w:rPr>
          <w:rFonts w:ascii="Times New Roman" w:hAnsi="Times New Roman" w:cs="Times New Roman"/>
          <w:sz w:val="28"/>
          <w:szCs w:val="28"/>
        </w:rPr>
        <w:t>В состав жюри входят квалифицированные специалисты - представители высших учебных заведений  России.  Они оказывают консультации, методическую помощь, профессиональный анализ выступлений коллективов.</w:t>
      </w:r>
    </w:p>
    <w:p w:rsidR="00BC4DFC" w:rsidRPr="00923482" w:rsidRDefault="00BC4DFC" w:rsidP="009234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482">
        <w:rPr>
          <w:rFonts w:ascii="Times New Roman" w:hAnsi="Times New Roman" w:cs="Times New Roman"/>
          <w:sz w:val="28"/>
          <w:szCs w:val="28"/>
        </w:rPr>
        <w:t xml:space="preserve">Для художественного оформления  конкурса-фестиваля  необходимо  выслать в оргкомитет до 25 октября 2011 года фотографию  коллектива на  </w:t>
      </w:r>
      <w:r w:rsidRPr="0092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электронную почту  </w:t>
      </w:r>
      <w:r w:rsidRPr="009234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ula@rgddt.ru</w:t>
      </w:r>
    </w:p>
    <w:p w:rsidR="00BC4DFC" w:rsidRDefault="00BC4DFC" w:rsidP="00BC4DF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Pr="00E27A9C" w:rsidRDefault="00BC4DFC" w:rsidP="00BC4D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C"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 xml:space="preserve">онкурсе - фестивале </w:t>
      </w:r>
      <w:r w:rsidRPr="00E27A9C">
        <w:rPr>
          <w:rFonts w:ascii="Times New Roman" w:hAnsi="Times New Roman" w:cs="Times New Roman"/>
          <w:sz w:val="28"/>
          <w:szCs w:val="28"/>
        </w:rPr>
        <w:t xml:space="preserve">  видеосъемка </w:t>
      </w:r>
      <w:r>
        <w:rPr>
          <w:rFonts w:ascii="Times New Roman" w:hAnsi="Times New Roman" w:cs="Times New Roman"/>
          <w:sz w:val="28"/>
          <w:szCs w:val="28"/>
        </w:rPr>
        <w:t xml:space="preserve"> и фотосъемка осуществляется организаторами </w:t>
      </w:r>
      <w:r w:rsidRPr="00E27A9C">
        <w:rPr>
          <w:rFonts w:ascii="Times New Roman" w:hAnsi="Times New Roman" w:cs="Times New Roman"/>
          <w:sz w:val="28"/>
          <w:szCs w:val="28"/>
        </w:rPr>
        <w:t xml:space="preserve">(приобретение видеоматериала по заявкам). </w:t>
      </w: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F5">
        <w:rPr>
          <w:rFonts w:ascii="Times New Roman" w:hAnsi="Times New Roman" w:cs="Times New Roman"/>
          <w:b/>
          <w:sz w:val="28"/>
          <w:szCs w:val="28"/>
        </w:rPr>
        <w:t>Критерии оценки конкурсных выступлений</w:t>
      </w:r>
    </w:p>
    <w:p w:rsidR="00BC4DFC" w:rsidRPr="00883B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целостность</w:t>
      </w:r>
      <w:r w:rsidRPr="0088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танцевального номера</w:t>
      </w:r>
      <w:r w:rsidRPr="0088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(художественный и профессиональный уровень представленной программы)</w:t>
      </w:r>
      <w:proofErr w:type="gramStart"/>
      <w:r w:rsidRPr="0088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3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DFC" w:rsidRPr="00883B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BCE">
        <w:rPr>
          <w:rFonts w:ascii="Times New Roman" w:hAnsi="Times New Roman" w:cs="Times New Roman"/>
          <w:sz w:val="28"/>
          <w:szCs w:val="28"/>
        </w:rPr>
        <w:t>Соответствие жанру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DFC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Сценическая  культура, реквизит, костюмы, соответствие музыкального материала  постановке.</w:t>
      </w:r>
    </w:p>
    <w:p w:rsidR="00BC4DFC" w:rsidRPr="00883BCE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мастерство, сценическая культура, оригинальность, артистизм,  индивидуальность исполнителей.</w:t>
      </w:r>
      <w:r w:rsidRPr="00883BC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C4DFC" w:rsidRPr="00EF3742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Балетмейстерское решение сценической постановки</w:t>
      </w:r>
      <w:proofErr w:type="gramStart"/>
      <w:r w:rsidRPr="00883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4DFC" w:rsidRPr="00883BCE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3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4DFC" w:rsidRPr="00534583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34583">
        <w:rPr>
          <w:rFonts w:ascii="Times New Roman" w:hAnsi="Times New Roman" w:cs="Times New Roman"/>
          <w:b/>
          <w:sz w:val="28"/>
          <w:szCs w:val="28"/>
        </w:rPr>
        <w:t>Номинации конкурса - фестиваля</w:t>
      </w:r>
    </w:p>
    <w:p w:rsidR="00BC4DFC" w:rsidRDefault="00BC4DFC" w:rsidP="00BC4DF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площадка</w:t>
      </w:r>
    </w:p>
    <w:p w:rsidR="00BC4DFC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964F5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ценическая площадка – сцена зрительного зала 9х13)</w:t>
      </w:r>
    </w:p>
    <w:p w:rsidR="00BC4DFC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  6-9 лет</w:t>
      </w:r>
    </w:p>
    <w:p w:rsidR="00BC4DFC" w:rsidRDefault="00BC4DFC" w:rsidP="00BC4DFC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(коллективы детских садов просматриваются по предварительной договоренности)</w:t>
      </w:r>
    </w:p>
    <w:p w:rsidR="00BC4DFC" w:rsidRDefault="00BC4DFC" w:rsidP="00BC4DFC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Pr="00466DFD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DFD">
        <w:rPr>
          <w:rFonts w:ascii="Times New Roman" w:hAnsi="Times New Roman" w:cs="Times New Roman"/>
          <w:b/>
          <w:sz w:val="28"/>
          <w:szCs w:val="28"/>
        </w:rPr>
        <w:t>Народный танец</w:t>
      </w:r>
    </w:p>
    <w:p w:rsidR="00BC4DFC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B243BE">
        <w:rPr>
          <w:rFonts w:ascii="Times New Roman" w:hAnsi="Times New Roman" w:cs="Times New Roman"/>
          <w:sz w:val="28"/>
          <w:szCs w:val="28"/>
        </w:rPr>
        <w:t>сценическая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сцена зрительного зала 9х13)</w:t>
      </w:r>
    </w:p>
    <w:p w:rsidR="00BC4DFC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10-13; 14-18; 18-25</w:t>
      </w:r>
    </w:p>
    <w:p w:rsidR="00BC4DFC" w:rsidRDefault="00BC4DFC" w:rsidP="00BC4DFC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Стилизованный народный</w:t>
      </w:r>
    </w:p>
    <w:p w:rsidR="00BC4DFC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43BE">
        <w:rPr>
          <w:rFonts w:ascii="Times New Roman" w:hAnsi="Times New Roman" w:cs="Times New Roman"/>
          <w:sz w:val="28"/>
          <w:szCs w:val="28"/>
        </w:rPr>
        <w:t>сценическая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сцена зрительного зала 9х12)</w:t>
      </w:r>
    </w:p>
    <w:p w:rsidR="00BC4DFC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10-13; 14-18; 18-25  </w:t>
      </w:r>
    </w:p>
    <w:p w:rsidR="00BC4DFC" w:rsidRDefault="00BC4DFC" w:rsidP="00BC4DFC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Pr="00534583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4583">
        <w:rPr>
          <w:rFonts w:ascii="Times New Roman" w:hAnsi="Times New Roman" w:cs="Times New Roman"/>
          <w:b/>
          <w:sz w:val="28"/>
          <w:szCs w:val="28"/>
        </w:rPr>
        <w:t xml:space="preserve">  Классический танец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43BE">
        <w:rPr>
          <w:rFonts w:ascii="Times New Roman" w:hAnsi="Times New Roman" w:cs="Times New Roman"/>
          <w:sz w:val="28"/>
          <w:szCs w:val="28"/>
        </w:rPr>
        <w:t>(сценическая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- сцена зрительного зала 9х12)</w:t>
      </w:r>
    </w:p>
    <w:p w:rsidR="00BC4DFC" w:rsidRPr="00534583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34583">
        <w:rPr>
          <w:rFonts w:ascii="Times New Roman" w:hAnsi="Times New Roman" w:cs="Times New Roman"/>
          <w:sz w:val="28"/>
          <w:szCs w:val="28"/>
        </w:rPr>
        <w:t xml:space="preserve">10-12; 13-15;, 16-21 </w:t>
      </w:r>
    </w:p>
    <w:p w:rsidR="00BC4DFC" w:rsidRPr="00EE1250" w:rsidRDefault="00BC4DFC" w:rsidP="00BC4DFC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Pr="00534583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83">
        <w:rPr>
          <w:rFonts w:ascii="Times New Roman" w:hAnsi="Times New Roman" w:cs="Times New Roman"/>
          <w:b/>
          <w:sz w:val="28"/>
          <w:szCs w:val="28"/>
        </w:rPr>
        <w:t>Эстрадный танец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(сценическая площадка – сцена зрительного зала 9х12) 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площадка спортивного зала 12х20)</w:t>
      </w:r>
    </w:p>
    <w:p w:rsidR="00BC4DFC" w:rsidRPr="004B24C4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24C4">
        <w:rPr>
          <w:rFonts w:ascii="Times New Roman" w:hAnsi="Times New Roman" w:cs="Times New Roman"/>
          <w:sz w:val="28"/>
          <w:szCs w:val="28"/>
        </w:rPr>
        <w:t>10-13; 14-16; 17-21</w:t>
      </w:r>
    </w:p>
    <w:p w:rsidR="00BC4DFC" w:rsidRDefault="00BC4DFC" w:rsidP="00BC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FC" w:rsidRPr="00EE1250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50">
        <w:rPr>
          <w:rFonts w:ascii="Times New Roman" w:hAnsi="Times New Roman" w:cs="Times New Roman"/>
          <w:b/>
          <w:sz w:val="28"/>
          <w:szCs w:val="28"/>
        </w:rPr>
        <w:t>Современный танец (сценическая хореография)</w:t>
      </w:r>
    </w:p>
    <w:p w:rsidR="00BC4DFC" w:rsidRPr="005846E3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Модерн, джаз-модерн, свободная пластика, экспериментальная форма, </w:t>
      </w:r>
      <w:r>
        <w:rPr>
          <w:rFonts w:ascii="Times New Roman" w:hAnsi="Times New Roman" w:cs="Times New Roman"/>
          <w:sz w:val="28"/>
          <w:szCs w:val="28"/>
          <w:lang w:val="en-US"/>
        </w:rPr>
        <w:t>contemporary</w:t>
      </w:r>
      <w:r w:rsidRPr="004B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sz w:val="28"/>
          <w:szCs w:val="28"/>
        </w:rPr>
        <w:t xml:space="preserve"> , фолк-модерн.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(сценическая площадка – сцена зрительного зала 9х12, площадка спортивного зала12х20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C4DFC" w:rsidRPr="00EE1250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EE1250">
        <w:rPr>
          <w:rFonts w:ascii="Times New Roman" w:hAnsi="Times New Roman" w:cs="Times New Roman"/>
          <w:sz w:val="28"/>
          <w:szCs w:val="28"/>
        </w:rPr>
        <w:t>: 10-13,14-16,17-21</w:t>
      </w:r>
    </w:p>
    <w:p w:rsidR="00BC4DFC" w:rsidRPr="00EE1250" w:rsidRDefault="00BC4DFC" w:rsidP="00BC4DFC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FC" w:rsidRPr="00EE1250" w:rsidRDefault="00BC4DFC" w:rsidP="00BC4D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250">
        <w:rPr>
          <w:rFonts w:ascii="Times New Roman" w:hAnsi="Times New Roman" w:cs="Times New Roman"/>
          <w:b/>
          <w:sz w:val="28"/>
          <w:szCs w:val="28"/>
        </w:rPr>
        <w:t xml:space="preserve">Молодежная площадка 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6E3">
        <w:rPr>
          <w:rFonts w:ascii="Times New Roman" w:hAnsi="Times New Roman" w:cs="Times New Roman"/>
          <w:sz w:val="28"/>
          <w:szCs w:val="28"/>
        </w:rPr>
        <w:t>Хип-хоп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E1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Брейк-данс, клубный танец,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8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5846E3">
        <w:rPr>
          <w:rFonts w:ascii="Times New Roman" w:hAnsi="Times New Roman" w:cs="Times New Roman"/>
          <w:sz w:val="28"/>
          <w:szCs w:val="28"/>
        </w:rPr>
        <w:t xml:space="preserve">- </w:t>
      </w:r>
      <w:r w:rsidR="00C734AF">
        <w:rPr>
          <w:rFonts w:ascii="Times New Roman" w:hAnsi="Times New Roman" w:cs="Times New Roman"/>
          <w:sz w:val="28"/>
          <w:szCs w:val="28"/>
          <w:lang w:val="en-US"/>
        </w:rPr>
        <w:t>jaz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, спортивный рок-н</w:t>
      </w:r>
      <w:r w:rsidRPr="00584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ролл.</w:t>
      </w:r>
    </w:p>
    <w:p w:rsidR="00BC4DFC" w:rsidRPr="00CF4373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F4373">
        <w:rPr>
          <w:rFonts w:ascii="Times New Roman" w:hAnsi="Times New Roman" w:cs="Times New Roman"/>
          <w:sz w:val="28"/>
          <w:szCs w:val="28"/>
        </w:rPr>
        <w:t xml:space="preserve">сценическая площадка </w:t>
      </w:r>
      <w:r>
        <w:rPr>
          <w:rFonts w:ascii="Times New Roman" w:hAnsi="Times New Roman" w:cs="Times New Roman"/>
          <w:sz w:val="28"/>
          <w:szCs w:val="28"/>
        </w:rPr>
        <w:t xml:space="preserve"> - площадка  спортивного зала  12х20)</w:t>
      </w:r>
    </w:p>
    <w:p w:rsidR="00BC4DFC" w:rsidRPr="00466DFD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6DFD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66DFD">
        <w:rPr>
          <w:rFonts w:ascii="Times New Roman" w:hAnsi="Times New Roman" w:cs="Times New Roman"/>
          <w:sz w:val="28"/>
          <w:szCs w:val="28"/>
        </w:rPr>
        <w:t xml:space="preserve"> -  25 лет                                                               </w:t>
      </w:r>
    </w:p>
    <w:p w:rsidR="00BC4DFC" w:rsidRPr="006A31ED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71F63">
        <w:rPr>
          <w:rFonts w:ascii="Times New Roman" w:hAnsi="Times New Roman" w:cs="Times New Roman"/>
          <w:sz w:val="28"/>
          <w:szCs w:val="28"/>
        </w:rPr>
        <w:t xml:space="preserve">Конкурсная программа  </w:t>
      </w:r>
      <w:r w:rsidRPr="006A31ED">
        <w:rPr>
          <w:rFonts w:ascii="Times New Roman" w:hAnsi="Times New Roman" w:cs="Times New Roman"/>
          <w:sz w:val="28"/>
          <w:szCs w:val="28"/>
        </w:rPr>
        <w:t>включает в себя 2 номинации</w:t>
      </w:r>
      <w:r w:rsidRPr="00C71F63">
        <w:rPr>
          <w:rFonts w:ascii="Times New Roman" w:hAnsi="Times New Roman" w:cs="Times New Roman"/>
          <w:sz w:val="28"/>
          <w:szCs w:val="28"/>
        </w:rPr>
        <w:t xml:space="preserve"> -   командные шоу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482">
        <w:rPr>
          <w:rFonts w:ascii="Times New Roman" w:hAnsi="Times New Roman" w:cs="Times New Roman"/>
          <w:sz w:val="28"/>
          <w:szCs w:val="28"/>
        </w:rPr>
        <w:t>номера  (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6A31ED">
        <w:rPr>
          <w:rFonts w:ascii="Times New Roman" w:hAnsi="Times New Roman" w:cs="Times New Roman"/>
          <w:sz w:val="28"/>
          <w:szCs w:val="28"/>
        </w:rPr>
        <w:t xml:space="preserve">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A31ED">
        <w:rPr>
          <w:rFonts w:ascii="Times New Roman" w:hAnsi="Times New Roman" w:cs="Times New Roman"/>
          <w:sz w:val="28"/>
          <w:szCs w:val="28"/>
        </w:rPr>
        <w:t xml:space="preserve">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6A31ED">
        <w:rPr>
          <w:rFonts w:ascii="Times New Roman" w:hAnsi="Times New Roman" w:cs="Times New Roman"/>
          <w:sz w:val="28"/>
          <w:szCs w:val="28"/>
        </w:rPr>
        <w:t xml:space="preserve">, 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6A31ED">
        <w:rPr>
          <w:rFonts w:ascii="Times New Roman" w:hAnsi="Times New Roman" w:cs="Times New Roman"/>
          <w:sz w:val="28"/>
          <w:szCs w:val="28"/>
        </w:rPr>
        <w:t xml:space="preserve">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A31ED">
        <w:rPr>
          <w:rFonts w:ascii="Times New Roman" w:hAnsi="Times New Roman" w:cs="Times New Roman"/>
          <w:sz w:val="28"/>
          <w:szCs w:val="28"/>
        </w:rPr>
        <w:t xml:space="preserve">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6A31E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6A31ED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Pr="006A31ED">
        <w:rPr>
          <w:rFonts w:ascii="Times New Roman" w:hAnsi="Times New Roman" w:cs="Times New Roman"/>
          <w:sz w:val="28"/>
          <w:szCs w:val="28"/>
        </w:rPr>
        <w:t xml:space="preserve"> (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6A31ED">
        <w:rPr>
          <w:rFonts w:ascii="Times New Roman" w:hAnsi="Times New Roman" w:cs="Times New Roman"/>
          <w:sz w:val="28"/>
          <w:szCs w:val="28"/>
        </w:rPr>
        <w:t>-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6A31ED">
        <w:rPr>
          <w:rFonts w:ascii="Times New Roman" w:hAnsi="Times New Roman" w:cs="Times New Roman"/>
          <w:sz w:val="28"/>
          <w:szCs w:val="28"/>
        </w:rPr>
        <w:t xml:space="preserve">,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6A31ED">
        <w:rPr>
          <w:rFonts w:ascii="Times New Roman" w:hAnsi="Times New Roman" w:cs="Times New Roman"/>
          <w:sz w:val="28"/>
          <w:szCs w:val="28"/>
        </w:rPr>
        <w:t xml:space="preserve"> 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6A31ED">
        <w:rPr>
          <w:rFonts w:ascii="Times New Roman" w:hAnsi="Times New Roman" w:cs="Times New Roman"/>
          <w:sz w:val="28"/>
          <w:szCs w:val="28"/>
        </w:rPr>
        <w:t>,</w:t>
      </w:r>
      <w:r w:rsidRPr="006A31ED">
        <w:rPr>
          <w:rFonts w:ascii="Times New Roman" w:hAnsi="Times New Roman" w:cs="Times New Roman"/>
          <w:sz w:val="28"/>
          <w:szCs w:val="28"/>
          <w:lang w:val="en-US"/>
        </w:rPr>
        <w:t>Electro</w:t>
      </w:r>
      <w:r w:rsidRPr="006A31ED">
        <w:rPr>
          <w:rFonts w:ascii="Times New Roman" w:hAnsi="Times New Roman" w:cs="Times New Roman"/>
          <w:sz w:val="28"/>
          <w:szCs w:val="28"/>
        </w:rPr>
        <w:t>).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командном шоу  участвует  более 2-х исполнителей с постановочными композициями (не более 2-х композиций). 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участвуют отдельные исполнители.  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Номинации разделяются по уровню подготовки: </w:t>
      </w:r>
    </w:p>
    <w:p w:rsidR="00BC4DFC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любители </w:t>
      </w:r>
    </w:p>
    <w:p w:rsidR="00BC4DFC" w:rsidRPr="00565106" w:rsidRDefault="00BC4DFC" w:rsidP="00BC4DF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</w:p>
    <w:p w:rsidR="00BC4DFC" w:rsidRDefault="00BC4DFC" w:rsidP="00BC4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по уровню подготовки проводится  при условии регистрации 6 и более участников в 2-х уровнях каждой номинации. </w:t>
      </w:r>
    </w:p>
    <w:p w:rsidR="00BC4DFC" w:rsidRPr="006A31ED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 w:rsidRPr="006A31E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BC4DFC" w:rsidRDefault="00BC4DFC" w:rsidP="00BC4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 лауреатов и дипломантов фестиваля-конкурса проводится на основании протоколов жюри.   Лучшим коллективам присваиваются следующие звания:</w:t>
      </w:r>
    </w:p>
    <w:p w:rsidR="00BC4DFC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 Гран-при,</w:t>
      </w:r>
    </w:p>
    <w:p w:rsidR="00BC4DFC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(трех степеней по номинациям)</w:t>
      </w:r>
    </w:p>
    <w:p w:rsidR="00BC4DFC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 (трех степеней по номинациям)</w:t>
      </w:r>
    </w:p>
    <w:p w:rsidR="00BC4DFC" w:rsidRPr="00CF4373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CF4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Лауреата за балетмейстерскую работу</w:t>
      </w:r>
    </w:p>
    <w:p w:rsidR="00BC4DFC" w:rsidRDefault="00BC4DFC" w:rsidP="00BC4D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конкурса-фестиваля.</w:t>
      </w:r>
    </w:p>
    <w:p w:rsidR="00BC4DFC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Pr="00C71F63" w:rsidRDefault="00BC4DFC" w:rsidP="00BC4D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F63">
        <w:rPr>
          <w:rFonts w:ascii="Times New Roman" w:hAnsi="Times New Roman" w:cs="Times New Roman"/>
          <w:sz w:val="28"/>
          <w:szCs w:val="28"/>
        </w:rPr>
        <w:t>Лучшие коллективы на</w:t>
      </w:r>
      <w:r>
        <w:rPr>
          <w:rFonts w:ascii="Times New Roman" w:hAnsi="Times New Roman" w:cs="Times New Roman"/>
          <w:sz w:val="28"/>
          <w:szCs w:val="28"/>
        </w:rPr>
        <w:t xml:space="preserve">граждаются специальными призами, утвержденными спонсорами конкурса-фестиваля. </w:t>
      </w:r>
    </w:p>
    <w:p w:rsidR="00BC4DFC" w:rsidRPr="00362ECE" w:rsidRDefault="00BC4DFC" w:rsidP="00BC4DF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16C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 w:rsidRPr="00543BDD">
        <w:rPr>
          <w:rFonts w:ascii="Times New Roman" w:hAnsi="Times New Roman" w:cs="Times New Roman"/>
          <w:color w:val="000000" w:themeColor="text1"/>
          <w:sz w:val="28"/>
          <w:szCs w:val="28"/>
        </w:rPr>
        <w:t>1. Целевой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организационный взнос - 300 рублей с каждого участника.</w:t>
      </w:r>
    </w:p>
    <w:p w:rsidR="00BC4DFC" w:rsidRDefault="00BC4DFC" w:rsidP="00BC4DF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Целевой  организационный взнос </w:t>
      </w:r>
      <w:r w:rsidRPr="0088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участника – члена творческого  </w:t>
      </w:r>
      <w:r w:rsidRPr="007511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иногороднего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 (руководителя, сопровождающего) -  от 3700 руб.  (в зависимости от стоимости проживания)   плюс целевой  организационный взнос 300 руб. с каждого участника коллектива.</w:t>
      </w:r>
    </w:p>
    <w:p w:rsidR="00BC4DFC" w:rsidRDefault="00BC4DFC" w:rsidP="00BC4DF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Участие в мастер-классах  у ведущих специалистов  России в области хореографического искусства   финансируется дополнительно  (положение о проведении мастер – классов).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Денежные средства перечисляются по следующим реквизитам: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6231023687 КПП 623401001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МАОУ ДОД «Рязанский городской Дворец детского творчества»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Прио-Внешторгбан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ОАО) г. Рязань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Сч.№40703810900000000298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БИК 046126708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счет30101810500000000708</w:t>
      </w:r>
    </w:p>
    <w:p w:rsidR="00BC4DFC" w:rsidRDefault="00BC4DFC" w:rsidP="00BC4D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 назначения платежа – «Целевой взнос за участие в конкурсе-фестивале «Юла».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23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для оплаты целевого организационного взноса требуется счет – сообщите об этом по   электронному адресу   </w:t>
      </w:r>
      <w:hyperlink r:id="rId6" w:history="1">
        <w:r w:rsidRPr="003238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ula</w:t>
        </w:r>
        <w:r w:rsidRPr="0032380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238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rgddt</w:t>
        </w:r>
        <w:r w:rsidRPr="003238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38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323800">
        <w:rPr>
          <w:rFonts w:ascii="Times New Roman" w:hAnsi="Times New Roman" w:cs="Times New Roman"/>
          <w:sz w:val="28"/>
          <w:szCs w:val="28"/>
        </w:rPr>
        <w:t>реквизиты Вашей организации не позднее</w:t>
      </w:r>
      <w:r>
        <w:rPr>
          <w:rFonts w:ascii="Times New Roman" w:hAnsi="Times New Roman" w:cs="Times New Roman"/>
          <w:sz w:val="28"/>
          <w:szCs w:val="28"/>
        </w:rPr>
        <w:t xml:space="preserve"> 25 октября. В ответ по электронной почте будет выслан счет. Для заключения договора необходимо  заполнить со стороны Участника,  приложенные формы договора и акта.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Привезти  с собой на конкурс-фестиваль   по 2 экземпляра договора и акта  с синими подписью и печатью Вашей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работы  конкурса-фестиваля со стороны Организатора на Ваш комплект документов будут поставлены печать и подпись. </w:t>
      </w:r>
    </w:p>
    <w:p w:rsidR="00BC4DFC" w:rsidRDefault="00BC4DFC" w:rsidP="00BC4DF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Возможна оплата целевого организационного взноса наличными. </w:t>
      </w:r>
    </w:p>
    <w:p w:rsidR="00BC4DFC" w:rsidRDefault="00BC4DFC" w:rsidP="00BC4DF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Средства, полученные на проведение конкурса-фестиваля  расходуются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строго в соответствии со сметой на организацию конкурса-фестиваля (техническое обеспечение, проживание,  3-х разовое питание,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 культурная программа)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Все расходы – за счет командирующей организации.</w:t>
      </w:r>
    </w:p>
    <w:p w:rsidR="00BC4DFC" w:rsidRDefault="00BC4DFC" w:rsidP="00BC4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 по конкурсу-фестивалю </w:t>
      </w:r>
    </w:p>
    <w:p w:rsidR="00BC4DFC" w:rsidRPr="005D49CD" w:rsidRDefault="00BC4DFC" w:rsidP="00BC4D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CD">
        <w:rPr>
          <w:rFonts w:ascii="Times New Roman" w:hAnsi="Times New Roman" w:cs="Times New Roman"/>
          <w:sz w:val="28"/>
          <w:szCs w:val="28"/>
        </w:rPr>
        <w:t xml:space="preserve">на сайте Дворца детского творчества   </w:t>
      </w:r>
      <w:r w:rsidRPr="005D49CD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5D49C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D49CD">
        <w:rPr>
          <w:rFonts w:ascii="Times New Roman" w:hAnsi="Times New Roman" w:cs="Times New Roman"/>
          <w:b/>
          <w:sz w:val="28"/>
          <w:szCs w:val="28"/>
          <w:lang w:val="en-US"/>
        </w:rPr>
        <w:t>rgddt</w:t>
      </w:r>
      <w:proofErr w:type="spellEnd"/>
      <w:r w:rsidRPr="005D49CD">
        <w:rPr>
          <w:rFonts w:ascii="Times New Roman" w:hAnsi="Times New Roman" w:cs="Times New Roman"/>
          <w:b/>
          <w:sz w:val="28"/>
          <w:szCs w:val="28"/>
        </w:rPr>
        <w:t>.</w:t>
      </w:r>
      <w:r w:rsidRPr="005D49C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BC4DFC" w:rsidRDefault="00BC4DFC" w:rsidP="00BC4D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49CD">
        <w:rPr>
          <w:rFonts w:ascii="Times New Roman" w:hAnsi="Times New Roman" w:cs="Times New Roman"/>
          <w:sz w:val="28"/>
          <w:szCs w:val="28"/>
        </w:rPr>
        <w:t xml:space="preserve">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C4DFC" w:rsidRPr="005D49CD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- 8(4912)</w:t>
      </w:r>
      <w:r w:rsidRPr="005D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44-42</w:t>
      </w:r>
      <w:r w:rsidRPr="005D49C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38 - </w:t>
      </w:r>
      <w:r w:rsidRPr="005D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49CD">
        <w:rPr>
          <w:rFonts w:ascii="Times New Roman" w:hAnsi="Times New Roman" w:cs="Times New Roman"/>
          <w:sz w:val="28"/>
          <w:szCs w:val="28"/>
        </w:rPr>
        <w:t>Кузнецова Татьяна Борисовна</w:t>
      </w:r>
    </w:p>
    <w:p w:rsidR="00BC4DFC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9CD">
        <w:rPr>
          <w:rFonts w:ascii="Times New Roman" w:hAnsi="Times New Roman" w:cs="Times New Roman"/>
          <w:sz w:val="28"/>
          <w:szCs w:val="28"/>
        </w:rPr>
        <w:t xml:space="preserve">зам. директора Дворца детского творчества  </w:t>
      </w:r>
    </w:p>
    <w:p w:rsidR="00BC4DFC" w:rsidRPr="005D49CD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- 8(4912) </w:t>
      </w:r>
      <w:r w:rsidRPr="005D49CD">
        <w:rPr>
          <w:rFonts w:ascii="Times New Roman" w:hAnsi="Times New Roman" w:cs="Times New Roman"/>
          <w:sz w:val="28"/>
          <w:szCs w:val="28"/>
        </w:rPr>
        <w:t xml:space="preserve">44-16-76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D49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49CD">
        <w:rPr>
          <w:rFonts w:ascii="Times New Roman" w:hAnsi="Times New Roman" w:cs="Times New Roman"/>
          <w:sz w:val="28"/>
          <w:szCs w:val="28"/>
        </w:rPr>
        <w:t>Калугина Марина Ивановна – руководитель структурного подразделения «Отделение спортивного</w:t>
      </w:r>
      <w:r>
        <w:rPr>
          <w:rFonts w:ascii="Times New Roman" w:hAnsi="Times New Roman" w:cs="Times New Roman"/>
          <w:sz w:val="28"/>
          <w:szCs w:val="28"/>
        </w:rPr>
        <w:t xml:space="preserve">, современного </w:t>
      </w:r>
      <w:r w:rsidRPr="005D49CD">
        <w:rPr>
          <w:rFonts w:ascii="Times New Roman" w:hAnsi="Times New Roman" w:cs="Times New Roman"/>
          <w:sz w:val="28"/>
          <w:szCs w:val="28"/>
        </w:rPr>
        <w:t xml:space="preserve"> танца и гимнастики»;</w:t>
      </w:r>
    </w:p>
    <w:p w:rsidR="00BC4DFC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- 8(4912) </w:t>
      </w:r>
      <w:r w:rsidRPr="005D49CD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-36-27 - </w:t>
      </w:r>
      <w:r w:rsidRPr="005D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D49CD">
        <w:rPr>
          <w:rFonts w:ascii="Times New Roman" w:hAnsi="Times New Roman" w:cs="Times New Roman"/>
          <w:sz w:val="28"/>
          <w:szCs w:val="28"/>
        </w:rPr>
        <w:t>Присмотрова</w:t>
      </w:r>
      <w:proofErr w:type="spellEnd"/>
      <w:r w:rsidRPr="005D49CD">
        <w:rPr>
          <w:rFonts w:ascii="Times New Roman" w:hAnsi="Times New Roman" w:cs="Times New Roman"/>
          <w:sz w:val="28"/>
          <w:szCs w:val="28"/>
        </w:rPr>
        <w:t xml:space="preserve"> Елена Владимировна  -  руководитель структурного подразделения «Отделение фольклора, музыки и хореографии». </w:t>
      </w:r>
    </w:p>
    <w:p w:rsidR="00BC4DFC" w:rsidRDefault="00BC4DFC" w:rsidP="00BC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BC4DFC" w:rsidRDefault="00BC4DFC" w:rsidP="00BC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открытого конкурса-фестиваля</w:t>
      </w:r>
      <w:r w:rsidRPr="000A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9AC">
        <w:rPr>
          <w:rFonts w:ascii="Times New Roman" w:hAnsi="Times New Roman" w:cs="Times New Roman"/>
          <w:sz w:val="28"/>
          <w:szCs w:val="28"/>
        </w:rPr>
        <w:t xml:space="preserve">детского и юношеского 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хореографического творчества</w:t>
      </w:r>
    </w:p>
    <w:p w:rsidR="00BC4DFC" w:rsidRDefault="00BC4DFC" w:rsidP="00BC4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«ЮЛА»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 w:rsidRPr="00266FDE">
        <w:rPr>
          <w:rFonts w:ascii="Times New Roman" w:hAnsi="Times New Roman" w:cs="Times New Roman"/>
          <w:sz w:val="28"/>
          <w:szCs w:val="28"/>
        </w:rPr>
        <w:t xml:space="preserve">Председатель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6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66FDE">
        <w:rPr>
          <w:rFonts w:ascii="Times New Roman" w:hAnsi="Times New Roman" w:cs="Times New Roman"/>
          <w:sz w:val="28"/>
          <w:szCs w:val="28"/>
        </w:rPr>
        <w:t>Меликов Ю.А.</w:t>
      </w:r>
      <w:r>
        <w:rPr>
          <w:rFonts w:ascii="Times New Roman" w:hAnsi="Times New Roman" w:cs="Times New Roman"/>
          <w:sz w:val="28"/>
          <w:szCs w:val="28"/>
        </w:rPr>
        <w:t>, организация фестиваля; директор МАОУ ДОД «Рязанский городской дворец детского творчества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             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Жевняк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С.А.,, организация фестиваля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Кузнецова Т.Б., организация фестиваля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Исполнительная дирекция               - Калугина М.И., конкурсная программа, 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мастер-классы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Присмотрова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конкурсная       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программа, мастер-классы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Лапкина Е.В., информационный блок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Миронова Н.В. ,информационный блок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, режиссер     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Default="00BC4DFC" w:rsidP="00BC4DFC">
      <w:pPr>
        <w:pStyle w:val="Style1"/>
        <w:widowControl/>
        <w:spacing w:before="65" w:line="322" w:lineRule="exact"/>
        <w:ind w:right="1140"/>
        <w:rPr>
          <w:rStyle w:val="FontStyle11"/>
        </w:rPr>
      </w:pPr>
      <w:r>
        <w:rPr>
          <w:rStyle w:val="FontStyle11"/>
        </w:rPr>
        <w:lastRenderedPageBreak/>
        <w:t>АНКЕТА-ЗАЯВКА</w:t>
      </w:r>
    </w:p>
    <w:p w:rsidR="00BC4DFC" w:rsidRDefault="00BC4DFC" w:rsidP="00BC4DFC">
      <w:pPr>
        <w:pStyle w:val="Style1"/>
        <w:widowControl/>
        <w:spacing w:before="65" w:line="322" w:lineRule="exact"/>
        <w:ind w:left="1546" w:right="1140"/>
        <w:rPr>
          <w:rStyle w:val="FontStyle11"/>
        </w:rPr>
      </w:pPr>
      <w:r>
        <w:rPr>
          <w:rStyle w:val="FontStyle11"/>
        </w:rPr>
        <w:t>на участие в  городском открытом конкурсе - фестивале детского и юношеского хореографического  творчества</w:t>
      </w:r>
    </w:p>
    <w:p w:rsidR="00BC4DFC" w:rsidRDefault="00BC4DFC" w:rsidP="00BC4DFC">
      <w:pPr>
        <w:pStyle w:val="Style1"/>
        <w:widowControl/>
        <w:spacing w:before="65" w:line="322" w:lineRule="exact"/>
        <w:ind w:left="1546" w:right="1140"/>
        <w:rPr>
          <w:rStyle w:val="FontStyle11"/>
        </w:rPr>
      </w:pPr>
      <w:r>
        <w:rPr>
          <w:rStyle w:val="FontStyle11"/>
        </w:rPr>
        <w:t xml:space="preserve"> «ЮЛА - 2011»</w:t>
      </w:r>
    </w:p>
    <w:p w:rsidR="00BC4DFC" w:rsidRDefault="00BC4DFC" w:rsidP="00BC4DFC">
      <w:pPr>
        <w:spacing w:after="31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4853"/>
        <w:gridCol w:w="5774"/>
      </w:tblGrid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Полное  название  коллектива (или  ФИО исполнителя) без сокращений! Звания коллектива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Возрастная группа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</w:tr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71" w:lineRule="exact"/>
              <w:ind w:firstLine="5"/>
              <w:rPr>
                <w:rStyle w:val="FontStyle12"/>
              </w:rPr>
            </w:pPr>
            <w:r>
              <w:rPr>
                <w:rStyle w:val="FontStyle12"/>
              </w:rPr>
              <w:t>Номинация. Необходимо     отметить     только     одну номинацию,    на    каждую    номинацию заполняется отдельная заявка.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74" w:lineRule="exact"/>
              <w:ind w:left="5" w:hanging="5"/>
              <w:rPr>
                <w:rStyle w:val="FontStyle12"/>
              </w:rPr>
            </w:pPr>
          </w:p>
        </w:tc>
      </w:tr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76" w:lineRule="exact"/>
              <w:ind w:right="1063" w:firstLine="7"/>
              <w:rPr>
                <w:rStyle w:val="FontStyle12"/>
              </w:rPr>
            </w:pPr>
            <w:r>
              <w:rPr>
                <w:rStyle w:val="FontStyle12"/>
              </w:rPr>
              <w:t>Ф.И.О. руководителя (полностью), почетное звание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Ф.И.О. педагога (полностью)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Адрес учреждения: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Почтовый индекс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Область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Город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Улица, номер дома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Название учреждения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Контактный телефон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Факс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7.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Домашний адрес руководителя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Индекс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Телефон домашний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Мобильный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/>
          <w:p w:rsidR="00BC4DFC" w:rsidRDefault="00BC4DFC" w:rsidP="00ED08A3"/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  <w:lang w:val="en-US" w:eastAsia="en-US"/>
              </w:rPr>
            </w:pPr>
            <w:r>
              <w:rPr>
                <w:rStyle w:val="FontStyle12"/>
                <w:lang w:val="en-US" w:eastAsia="en-US"/>
              </w:rPr>
              <w:t>e-mail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Конкурсная программа в каждой номинации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Название номера, продолжительность, постановщик</w:t>
            </w:r>
          </w:p>
        </w:tc>
      </w:tr>
      <w:tr w:rsidR="00BC4DFC" w:rsidTr="00ED08A3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9.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3"/>
              <w:widowControl/>
              <w:spacing w:line="276" w:lineRule="exact"/>
              <w:ind w:right="1315"/>
              <w:rPr>
                <w:rStyle w:val="FontStyle12"/>
              </w:rPr>
            </w:pPr>
            <w:r>
              <w:rPr>
                <w:rStyle w:val="FontStyle12"/>
              </w:rPr>
              <w:t>Количество приезжающих всего.  Из них детей : мальчиков,       девочек</w:t>
            </w:r>
            <w:proofErr w:type="gramStart"/>
            <w:r>
              <w:rPr>
                <w:rStyle w:val="FontStyle12"/>
              </w:rPr>
              <w:t xml:space="preserve"> ,</w:t>
            </w:r>
            <w:proofErr w:type="gramEnd"/>
            <w:r>
              <w:rPr>
                <w:rStyle w:val="FontStyle12"/>
              </w:rPr>
              <w:t xml:space="preserve"> взрослых</w:t>
            </w:r>
          </w:p>
          <w:p w:rsidR="00BC4DFC" w:rsidRDefault="00BC4DFC" w:rsidP="00ED08A3">
            <w:pPr>
              <w:pStyle w:val="Style3"/>
              <w:widowControl/>
              <w:spacing w:line="276" w:lineRule="exact"/>
              <w:rPr>
                <w:rStyle w:val="FontStyle12"/>
              </w:rPr>
            </w:pPr>
            <w:r>
              <w:rPr>
                <w:rStyle w:val="FontStyle12"/>
              </w:rPr>
              <w:t>мужчин,          женщин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DFC" w:rsidRDefault="00BC4DFC" w:rsidP="00ED08A3">
            <w:pPr>
              <w:pStyle w:val="Style4"/>
              <w:widowControl/>
            </w:pPr>
          </w:p>
        </w:tc>
      </w:tr>
    </w:tbl>
    <w:p w:rsidR="00BC4DFC" w:rsidRDefault="00BC4DFC" w:rsidP="00BC4DFC">
      <w:pPr>
        <w:pStyle w:val="Style2"/>
        <w:widowControl/>
        <w:spacing w:line="240" w:lineRule="exact"/>
        <w:ind w:left="2707"/>
        <w:jc w:val="both"/>
        <w:rPr>
          <w:sz w:val="20"/>
          <w:szCs w:val="20"/>
        </w:rPr>
      </w:pPr>
    </w:p>
    <w:p w:rsidR="00BC4DFC" w:rsidRDefault="00BC4DFC" w:rsidP="00BC4DFC">
      <w:pPr>
        <w:pStyle w:val="Style2"/>
        <w:widowControl/>
        <w:spacing w:before="86"/>
        <w:ind w:left="2707"/>
        <w:jc w:val="both"/>
        <w:rPr>
          <w:rStyle w:val="FontStyle11"/>
        </w:rPr>
      </w:pPr>
    </w:p>
    <w:p w:rsidR="00BC4DFC" w:rsidRDefault="00BC4DFC" w:rsidP="00BC4DFC">
      <w:pPr>
        <w:pStyle w:val="Style2"/>
        <w:widowControl/>
        <w:spacing w:before="86"/>
        <w:ind w:left="2707"/>
        <w:jc w:val="both"/>
        <w:rPr>
          <w:rStyle w:val="FontStyle11"/>
        </w:rPr>
      </w:pPr>
    </w:p>
    <w:p w:rsidR="00BC4DFC" w:rsidRDefault="00BC4DFC" w:rsidP="00BC4DFC">
      <w:pPr>
        <w:pStyle w:val="Style2"/>
        <w:widowControl/>
        <w:spacing w:before="86"/>
        <w:ind w:left="2707"/>
        <w:jc w:val="both"/>
        <w:rPr>
          <w:rStyle w:val="FontStyle11"/>
        </w:rPr>
      </w:pPr>
      <w:r>
        <w:rPr>
          <w:rStyle w:val="FontStyle11"/>
        </w:rPr>
        <w:t>Заполняется на каждую номинацию отдельно!!!</w:t>
      </w:r>
    </w:p>
    <w:p w:rsidR="00BC4DFC" w:rsidRDefault="00BC4DFC" w:rsidP="00BC4DFC">
      <w:pPr>
        <w:pStyle w:val="Style2"/>
        <w:widowControl/>
        <w:spacing w:before="86"/>
        <w:ind w:left="2707"/>
        <w:jc w:val="both"/>
        <w:rPr>
          <w:rStyle w:val="FontStyle11"/>
        </w:rPr>
      </w:pPr>
      <w:r>
        <w:rPr>
          <w:rStyle w:val="FontStyle11"/>
        </w:rPr>
        <w:t>Подпись, печать руководителя учреждения.</w:t>
      </w:r>
    </w:p>
    <w:p w:rsidR="00BC4DFC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Pr="00266FDE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p w:rsidR="00BC4DFC" w:rsidRPr="005D49CD" w:rsidRDefault="00BC4DFC" w:rsidP="00BC4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DFC" w:rsidRPr="005846E3" w:rsidRDefault="00BC4DFC" w:rsidP="00BC4DFC">
      <w:pPr>
        <w:rPr>
          <w:rFonts w:ascii="Times New Roman" w:hAnsi="Times New Roman" w:cs="Times New Roman"/>
          <w:sz w:val="28"/>
          <w:szCs w:val="28"/>
        </w:rPr>
      </w:pPr>
    </w:p>
    <w:sectPr w:rsidR="00BC4DFC" w:rsidRPr="005846E3" w:rsidSect="0055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120"/>
    <w:multiLevelType w:val="hybridMultilevel"/>
    <w:tmpl w:val="1DB868D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7480C23"/>
    <w:multiLevelType w:val="hybridMultilevel"/>
    <w:tmpl w:val="42668F50"/>
    <w:lvl w:ilvl="0" w:tplc="3488D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C5E9D"/>
    <w:multiLevelType w:val="hybridMultilevel"/>
    <w:tmpl w:val="A68CF61A"/>
    <w:lvl w:ilvl="0" w:tplc="03E49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80310"/>
    <w:multiLevelType w:val="hybridMultilevel"/>
    <w:tmpl w:val="5F362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457547"/>
    <w:multiLevelType w:val="hybridMultilevel"/>
    <w:tmpl w:val="CC5E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E6D92"/>
    <w:multiLevelType w:val="hybridMultilevel"/>
    <w:tmpl w:val="371A6902"/>
    <w:lvl w:ilvl="0" w:tplc="1D6C3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667DD5"/>
    <w:multiLevelType w:val="hybridMultilevel"/>
    <w:tmpl w:val="D3FC2BB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291A24"/>
    <w:multiLevelType w:val="hybridMultilevel"/>
    <w:tmpl w:val="D10EA8F2"/>
    <w:lvl w:ilvl="0" w:tplc="1CFAFA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467FB"/>
    <w:multiLevelType w:val="hybridMultilevel"/>
    <w:tmpl w:val="B2BA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DFC"/>
    <w:rsid w:val="001014BE"/>
    <w:rsid w:val="0037489E"/>
    <w:rsid w:val="00386611"/>
    <w:rsid w:val="00635357"/>
    <w:rsid w:val="00923482"/>
    <w:rsid w:val="00A04ADE"/>
    <w:rsid w:val="00A2523C"/>
    <w:rsid w:val="00BC4DFC"/>
    <w:rsid w:val="00C06D42"/>
    <w:rsid w:val="00C734AF"/>
    <w:rsid w:val="00E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DFC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C4DF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C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C4DF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4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C4D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C4D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a@rgddt.ru" TargetMode="External"/><Relationship Id="rId5" Type="http://schemas.openxmlformats.org/officeDocument/2006/relationships/hyperlink" Target="mailto:ula@rgdd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9409</Characters>
  <Application>Microsoft Office Word</Application>
  <DocSecurity>0</DocSecurity>
  <Lines>78</Lines>
  <Paragraphs>22</Paragraphs>
  <ScaleCrop>false</ScaleCrop>
  <Company>РГДДТ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</dc:creator>
  <cp:keywords/>
  <dc:description/>
  <cp:lastModifiedBy>STD</cp:lastModifiedBy>
  <cp:revision>3</cp:revision>
  <cp:lastPrinted>2011-10-11T06:38:00Z</cp:lastPrinted>
  <dcterms:created xsi:type="dcterms:W3CDTF">2011-10-13T09:05:00Z</dcterms:created>
  <dcterms:modified xsi:type="dcterms:W3CDTF">2011-10-13T09:06:00Z</dcterms:modified>
</cp:coreProperties>
</file>