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75" w:rsidRDefault="00B30375" w:rsidP="00B30375">
      <w:pPr>
        <w:tabs>
          <w:tab w:val="left" w:pos="669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</w:t>
      </w:r>
      <w:r>
        <w:rPr>
          <w:rFonts w:ascii="Times New Roman" w:hAnsi="Times New Roman"/>
          <w:sz w:val="28"/>
        </w:rPr>
        <w:t>рассчитываемой за календарный год</w:t>
      </w:r>
      <w:r>
        <w:rPr>
          <w:rFonts w:ascii="Times New Roman" w:hAnsi="Times New Roman"/>
          <w:sz w:val="28"/>
          <w:szCs w:val="28"/>
        </w:rPr>
        <w:t xml:space="preserve"> среднемесячной заработной плате руководителей,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заместителей и главных бухгалтеров</w:t>
      </w:r>
    </w:p>
    <w:p w:rsidR="00B30375" w:rsidRDefault="00B30375" w:rsidP="00B30375">
      <w:pPr>
        <w:tabs>
          <w:tab w:val="left" w:pos="669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учреждение культуры Рязанской области </w:t>
      </w:r>
      <w:r w:rsidR="001D541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Рязанский областной научно-методический центр народного творчества"</w:t>
      </w:r>
    </w:p>
    <w:p w:rsidR="00B30375" w:rsidRDefault="00E73B7A" w:rsidP="00B30375">
      <w:pPr>
        <w:spacing w:line="233" w:lineRule="auto"/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202</w:t>
      </w:r>
      <w:r w:rsidR="00052287">
        <w:rPr>
          <w:rFonts w:ascii="Times New Roman" w:hAnsi="Times New Roman"/>
          <w:sz w:val="28"/>
        </w:rPr>
        <w:t>2</w:t>
      </w:r>
      <w:r w:rsidR="00B30375">
        <w:rPr>
          <w:rFonts w:ascii="Times New Roman" w:hAnsi="Times New Roman"/>
          <w:sz w:val="28"/>
        </w:rPr>
        <w:t xml:space="preserve"> год</w:t>
      </w:r>
    </w:p>
    <w:p w:rsidR="00B30375" w:rsidRPr="00534088" w:rsidRDefault="00B30375" w:rsidP="00B30375">
      <w:pPr>
        <w:spacing w:line="233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2700"/>
        <w:gridCol w:w="3207"/>
        <w:gridCol w:w="2493"/>
      </w:tblGrid>
      <w:tr w:rsidR="00B30375" w:rsidRPr="00940DCA" w:rsidTr="0076707F">
        <w:tc>
          <w:tcPr>
            <w:tcW w:w="808" w:type="dxa"/>
          </w:tcPr>
          <w:p w:rsidR="00B30375" w:rsidRPr="00940DCA" w:rsidRDefault="00B30375" w:rsidP="0076707F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DC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940DC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940DC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40DC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0" w:type="dxa"/>
          </w:tcPr>
          <w:p w:rsidR="00B30375" w:rsidRPr="00940DCA" w:rsidRDefault="00B30375" w:rsidP="0076707F">
            <w:pPr>
              <w:spacing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DCA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207" w:type="dxa"/>
          </w:tcPr>
          <w:p w:rsidR="00B30375" w:rsidRPr="00940DCA" w:rsidRDefault="00B30375" w:rsidP="0076707F">
            <w:pPr>
              <w:spacing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DCA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93" w:type="dxa"/>
          </w:tcPr>
          <w:p w:rsidR="00B30375" w:rsidRPr="00940DCA" w:rsidRDefault="00B30375" w:rsidP="0076707F">
            <w:pPr>
              <w:spacing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DCA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B30375" w:rsidRPr="00940DCA" w:rsidTr="0076707F">
        <w:tc>
          <w:tcPr>
            <w:tcW w:w="808" w:type="dxa"/>
          </w:tcPr>
          <w:p w:rsidR="00B30375" w:rsidRPr="00940DCA" w:rsidRDefault="00B30375" w:rsidP="0076707F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B30375" w:rsidRPr="00940DCA" w:rsidRDefault="00B30375" w:rsidP="0076707F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Шаповская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3207" w:type="dxa"/>
          </w:tcPr>
          <w:p w:rsidR="00B30375" w:rsidRPr="00940DCA" w:rsidRDefault="00B30375" w:rsidP="0076707F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493" w:type="dxa"/>
          </w:tcPr>
          <w:p w:rsidR="00B30375" w:rsidRPr="00940DCA" w:rsidRDefault="00052287" w:rsidP="0076707F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104 133,33</w:t>
            </w:r>
          </w:p>
        </w:tc>
      </w:tr>
      <w:tr w:rsidR="00B30375" w:rsidRPr="00940DCA" w:rsidTr="0076707F">
        <w:tc>
          <w:tcPr>
            <w:tcW w:w="808" w:type="dxa"/>
          </w:tcPr>
          <w:p w:rsidR="00B30375" w:rsidRPr="00940DCA" w:rsidRDefault="00B30375" w:rsidP="0076707F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B30375" w:rsidRPr="00940DCA" w:rsidRDefault="00B30375" w:rsidP="0076707F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Ловкова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Виолетта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207" w:type="dxa"/>
          </w:tcPr>
          <w:p w:rsidR="00B30375" w:rsidRPr="00940DCA" w:rsidRDefault="00B30375" w:rsidP="0076707F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493" w:type="dxa"/>
          </w:tcPr>
          <w:p w:rsidR="00B30375" w:rsidRPr="00940DCA" w:rsidRDefault="00052287" w:rsidP="0076707F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107 491,72</w:t>
            </w:r>
          </w:p>
        </w:tc>
      </w:tr>
      <w:tr w:rsidR="00B30375" w:rsidRPr="00940DCA" w:rsidTr="0076707F">
        <w:tc>
          <w:tcPr>
            <w:tcW w:w="808" w:type="dxa"/>
          </w:tcPr>
          <w:p w:rsidR="00B30375" w:rsidRDefault="00B30375" w:rsidP="0076707F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B30375" w:rsidRDefault="00B30375" w:rsidP="0076707F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Владимирова Людмила Анатольевна</w:t>
            </w:r>
          </w:p>
        </w:tc>
        <w:tc>
          <w:tcPr>
            <w:tcW w:w="3207" w:type="dxa"/>
          </w:tcPr>
          <w:p w:rsidR="00B30375" w:rsidRDefault="00B30375" w:rsidP="0076707F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493" w:type="dxa"/>
          </w:tcPr>
          <w:p w:rsidR="00B30375" w:rsidRPr="00940DCA" w:rsidRDefault="00052287" w:rsidP="0076707F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106661,39</w:t>
            </w:r>
          </w:p>
        </w:tc>
      </w:tr>
    </w:tbl>
    <w:p w:rsidR="00B30375" w:rsidRDefault="00B30375" w:rsidP="00B30375">
      <w:pPr>
        <w:spacing w:line="233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B3380" w:rsidRDefault="003B3380"/>
    <w:sectPr w:rsidR="003B3380" w:rsidSect="00AA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30375"/>
    <w:rsid w:val="00052287"/>
    <w:rsid w:val="001D5413"/>
    <w:rsid w:val="003B3380"/>
    <w:rsid w:val="005917BA"/>
    <w:rsid w:val="00AA7CE8"/>
    <w:rsid w:val="00B30375"/>
    <w:rsid w:val="00CB74B3"/>
    <w:rsid w:val="00D11B45"/>
    <w:rsid w:val="00D60A34"/>
    <w:rsid w:val="00D731B0"/>
    <w:rsid w:val="00E7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2023-03-09T11:56:00Z</dcterms:created>
  <dcterms:modified xsi:type="dcterms:W3CDTF">2023-03-09T11:57:00Z</dcterms:modified>
</cp:coreProperties>
</file>